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CC3" w:rsidRDefault="00E1303E">
      <w:r>
        <w:rPr>
          <w:noProof/>
        </w:rPr>
        <w:drawing>
          <wp:inline distT="0" distB="0" distL="0" distR="0">
            <wp:extent cx="5972810" cy="8209872"/>
            <wp:effectExtent l="19050" t="0" r="8890" b="0"/>
            <wp:docPr id="1" name="Картина 1" descr="D:\Users\Librarian\Desktop\Нова папка (4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Нова папка (4)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3E" w:rsidRDefault="00E1303E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2" name="Картина 2" descr="D:\Users\Librarian\Desktop\Нова папка (4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Нова папка (4)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3E" w:rsidRDefault="00E1303E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3" name="Картина 3" descr="D:\Users\Librarian\Desktop\Нова папка (4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Нова папка (4)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3E" w:rsidRDefault="00E1303E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4" name="Картина 4" descr="D:\Users\Librarian\Desktop\Нова папка (4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esktop\Нова папка (4)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3E" w:rsidRDefault="00E1303E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5" name="Картина 5" descr="D:\Users\Librarian\Desktop\Нова папка (4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esktop\Нова папка (4)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3E" w:rsidRDefault="00E1303E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6" name="Картина 6" descr="D:\Users\Librarian\Desktop\Нова папка (4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esktop\Нова папка (4)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3E" w:rsidRDefault="00E1303E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7" name="Картина 7" descr="D:\Users\Librarian\Desktop\Нова папка (4)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esktop\Нова папка (4)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3E" w:rsidRDefault="00E1303E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8" name="Картина 8" descr="D:\Users\Librarian\Desktop\Нова папка (4)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esktop\Нова папка (4)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3E" w:rsidRDefault="00E1303E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9" name="Картина 9" descr="D:\Users\Librarian\Desktop\Нова папка (4)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esktop\Нова папка (4)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3E" w:rsidRDefault="00E1303E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10" name="Картина 10" descr="D:\Users\Librarian\Desktop\Нова папка (4)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ibrarian\Desktop\Нова папка (4)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3E" w:rsidRDefault="00E1303E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11" name="Картина 11" descr="D:\Users\Librarian\Desktop\Нова папка (4)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ibrarian\Desktop\Нова папка (4)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3E" w:rsidRDefault="00E1303E"/>
    <w:p w:rsidR="00E1303E" w:rsidRDefault="00E1303E"/>
    <w:p w:rsidR="00A06865" w:rsidRPr="0077185F" w:rsidRDefault="00A06865" w:rsidP="00A06865">
      <w:pPr>
        <w:tabs>
          <w:tab w:val="left" w:pos="1640"/>
          <w:tab w:val="center" w:pos="4819"/>
        </w:tabs>
        <w:spacing w:line="240" w:lineRule="auto"/>
        <w:jc w:val="center"/>
        <w:rPr>
          <w:rFonts w:ascii="Times New Roman" w:eastAsia="Batang" w:hAnsi="Times New Roman" w:cs="Times New Roman"/>
          <w:b/>
          <w:bCs/>
          <w:sz w:val="32"/>
          <w:szCs w:val="32"/>
          <w:u w:val="double"/>
        </w:rPr>
      </w:pPr>
      <w:r w:rsidRPr="0077185F">
        <w:rPr>
          <w:rFonts w:ascii="Times New Roman" w:eastAsia="Batang" w:hAnsi="Times New Roman" w:cs="Times New Roman"/>
          <w:b/>
          <w:bCs/>
          <w:sz w:val="32"/>
          <w:szCs w:val="32"/>
          <w:lang w:val="ru-RU"/>
        </w:rPr>
        <w:t xml:space="preserve">  </w:t>
      </w:r>
      <w:r w:rsidRPr="0077185F">
        <w:rPr>
          <w:rFonts w:ascii="Times New Roman" w:eastAsia="Batang" w:hAnsi="Times New Roman" w:cs="Times New Roman"/>
          <w:b/>
          <w:bCs/>
          <w:sz w:val="32"/>
          <w:szCs w:val="32"/>
          <w:u w:val="double"/>
          <w:lang w:val="ru-RU"/>
        </w:rPr>
        <w:t>НАРОДНО ЧИТАЛИЩЕ «19-ТИ ФЕВРУАРИ 1906»</w:t>
      </w:r>
    </w:p>
    <w:p w:rsidR="00A06865" w:rsidRPr="0077185F" w:rsidRDefault="00A06865" w:rsidP="00A06865">
      <w:pPr>
        <w:tabs>
          <w:tab w:val="left" w:pos="1640"/>
          <w:tab w:val="center" w:pos="4819"/>
        </w:tabs>
        <w:spacing w:before="80" w:line="240" w:lineRule="auto"/>
        <w:ind w:left="980" w:right="-156"/>
        <w:jc w:val="center"/>
        <w:rPr>
          <w:rFonts w:ascii="Times New Roman" w:eastAsia="Batang" w:hAnsi="Times New Roman" w:cs="Times New Roman"/>
          <w:color w:val="000000"/>
          <w:lang w:val="ru-RU"/>
        </w:rPr>
      </w:pPr>
      <w:r w:rsidRPr="0077185F">
        <w:rPr>
          <w:rFonts w:ascii="Times New Roman" w:eastAsia="Batang" w:hAnsi="Times New Roman" w:cs="Times New Roman"/>
          <w:color w:val="000000"/>
          <w:lang w:val="ru-RU"/>
        </w:rPr>
        <w:t xml:space="preserve">2150 </w:t>
      </w:r>
      <w:proofErr w:type="spellStart"/>
      <w:r w:rsidRPr="0077185F">
        <w:rPr>
          <w:rFonts w:ascii="Times New Roman" w:eastAsia="Batang" w:hAnsi="Times New Roman" w:cs="Times New Roman"/>
          <w:color w:val="000000"/>
        </w:rPr>
        <w:t>с</w:t>
      </w:r>
      <w:proofErr w:type="gramStart"/>
      <w:r w:rsidRPr="0077185F">
        <w:rPr>
          <w:rFonts w:ascii="Times New Roman" w:eastAsia="Batang" w:hAnsi="Times New Roman" w:cs="Times New Roman"/>
          <w:color w:val="000000"/>
        </w:rPr>
        <w:t>.С</w:t>
      </w:r>
      <w:proofErr w:type="gramEnd"/>
      <w:r w:rsidRPr="0077185F">
        <w:rPr>
          <w:rFonts w:ascii="Times New Roman" w:eastAsia="Batang" w:hAnsi="Times New Roman" w:cs="Times New Roman"/>
          <w:color w:val="000000"/>
        </w:rPr>
        <w:t>кравена</w:t>
      </w:r>
      <w:proofErr w:type="spellEnd"/>
      <w:r w:rsidRPr="0077185F">
        <w:rPr>
          <w:rFonts w:ascii="Times New Roman" w:eastAsia="Batang" w:hAnsi="Times New Roman" w:cs="Times New Roman"/>
          <w:color w:val="000000"/>
          <w:lang w:val="ru-RU"/>
        </w:rPr>
        <w:t>, ул. „</w:t>
      </w:r>
      <w:proofErr w:type="spellStart"/>
      <w:r w:rsidRPr="0077185F">
        <w:rPr>
          <w:rFonts w:ascii="Times New Roman" w:eastAsia="Batang" w:hAnsi="Times New Roman" w:cs="Times New Roman"/>
          <w:color w:val="000000"/>
          <w:lang w:val="ru-RU"/>
        </w:rPr>
        <w:t>Христо</w:t>
      </w:r>
      <w:proofErr w:type="spellEnd"/>
      <w:r w:rsidRPr="0077185F">
        <w:rPr>
          <w:rFonts w:ascii="Times New Roman" w:eastAsia="Batang" w:hAnsi="Times New Roman" w:cs="Times New Roman"/>
          <w:color w:val="000000"/>
          <w:lang w:val="ru-RU"/>
        </w:rPr>
        <w:t xml:space="preserve"> </w:t>
      </w:r>
      <w:proofErr w:type="spellStart"/>
      <w:r w:rsidRPr="0077185F">
        <w:rPr>
          <w:rFonts w:ascii="Times New Roman" w:eastAsia="Batang" w:hAnsi="Times New Roman" w:cs="Times New Roman"/>
          <w:color w:val="000000"/>
          <w:lang w:val="ru-RU"/>
        </w:rPr>
        <w:t>Ботев</w:t>
      </w:r>
      <w:proofErr w:type="spellEnd"/>
      <w:r w:rsidRPr="0077185F">
        <w:rPr>
          <w:rFonts w:ascii="Times New Roman" w:eastAsia="Batang" w:hAnsi="Times New Roman" w:cs="Times New Roman"/>
          <w:color w:val="000000"/>
          <w:lang w:val="ru-RU"/>
        </w:rPr>
        <w:t xml:space="preserve">” №86, тел: 07137/20 - 44 </w:t>
      </w:r>
    </w:p>
    <w:p w:rsidR="00A06865" w:rsidRPr="0077185F" w:rsidRDefault="00A06865" w:rsidP="00A06865">
      <w:pPr>
        <w:spacing w:line="240" w:lineRule="auto"/>
        <w:ind w:left="1416" w:firstLine="708"/>
        <w:rPr>
          <w:rFonts w:ascii="Times New Roman" w:hAnsi="Times New Roman" w:cs="Times New Roman"/>
          <w:b/>
          <w:bCs/>
          <w:lang w:val="ru-RU"/>
        </w:rPr>
      </w:pPr>
      <w:r w:rsidRPr="0077185F">
        <w:rPr>
          <w:rFonts w:ascii="Times New Roman" w:hAnsi="Times New Roman" w:cs="Times New Roman"/>
          <w:b/>
          <w:bCs/>
          <w:lang w:val="ru-RU"/>
        </w:rPr>
        <w:t xml:space="preserve">                </w:t>
      </w:r>
      <w:proofErr w:type="gramStart"/>
      <w:r w:rsidRPr="0077185F">
        <w:rPr>
          <w:rFonts w:ascii="Times New Roman" w:hAnsi="Times New Roman" w:cs="Times New Roman"/>
          <w:b/>
          <w:bCs/>
        </w:rPr>
        <w:t>e</w:t>
      </w:r>
      <w:r w:rsidRPr="0077185F">
        <w:rPr>
          <w:rFonts w:ascii="Times New Roman" w:hAnsi="Times New Roman" w:cs="Times New Roman"/>
          <w:b/>
          <w:bCs/>
          <w:lang w:val="ru-RU"/>
        </w:rPr>
        <w:t>-</w:t>
      </w:r>
      <w:r w:rsidRPr="0077185F">
        <w:rPr>
          <w:rFonts w:ascii="Times New Roman" w:hAnsi="Times New Roman" w:cs="Times New Roman"/>
          <w:b/>
          <w:bCs/>
        </w:rPr>
        <w:t>mail</w:t>
      </w:r>
      <w:proofErr w:type="gramEnd"/>
      <w:r w:rsidRPr="0077185F">
        <w:rPr>
          <w:rFonts w:ascii="Times New Roman" w:hAnsi="Times New Roman" w:cs="Times New Roman"/>
          <w:b/>
          <w:bCs/>
          <w:lang w:val="ru-RU"/>
        </w:rPr>
        <w:t xml:space="preserve">: </w:t>
      </w:r>
      <w:proofErr w:type="spellStart"/>
      <w:r w:rsidRPr="0077185F">
        <w:rPr>
          <w:rFonts w:ascii="Times New Roman" w:hAnsi="Times New Roman" w:cs="Times New Roman"/>
          <w:b/>
          <w:bCs/>
        </w:rPr>
        <w:t>chitalishte</w:t>
      </w:r>
      <w:proofErr w:type="spellEnd"/>
      <w:r w:rsidRPr="0077185F">
        <w:rPr>
          <w:rFonts w:ascii="Times New Roman" w:hAnsi="Times New Roman" w:cs="Times New Roman"/>
          <w:b/>
          <w:bCs/>
          <w:lang w:val="ru-RU"/>
        </w:rPr>
        <w:t>_</w:t>
      </w:r>
      <w:proofErr w:type="spellStart"/>
      <w:r w:rsidRPr="0077185F">
        <w:rPr>
          <w:rFonts w:ascii="Times New Roman" w:hAnsi="Times New Roman" w:cs="Times New Roman"/>
          <w:b/>
          <w:bCs/>
        </w:rPr>
        <w:t>skravena</w:t>
      </w:r>
      <w:proofErr w:type="spellEnd"/>
      <w:r w:rsidRPr="0077185F">
        <w:rPr>
          <w:rFonts w:ascii="Times New Roman" w:hAnsi="Times New Roman" w:cs="Times New Roman"/>
          <w:b/>
          <w:bCs/>
          <w:lang w:val="ru-RU"/>
        </w:rPr>
        <w:t>@</w:t>
      </w:r>
      <w:r w:rsidRPr="0077185F">
        <w:rPr>
          <w:rFonts w:ascii="Times New Roman" w:hAnsi="Times New Roman" w:cs="Times New Roman"/>
          <w:b/>
          <w:bCs/>
        </w:rPr>
        <w:t>mail</w:t>
      </w:r>
      <w:r w:rsidRPr="0077185F">
        <w:rPr>
          <w:rFonts w:ascii="Times New Roman" w:hAnsi="Times New Roman" w:cs="Times New Roman"/>
          <w:b/>
          <w:bCs/>
          <w:lang w:val="ru-RU"/>
        </w:rPr>
        <w:t>.</w:t>
      </w:r>
      <w:proofErr w:type="spellStart"/>
      <w:r w:rsidRPr="0077185F">
        <w:rPr>
          <w:rFonts w:ascii="Times New Roman" w:hAnsi="Times New Roman" w:cs="Times New Roman"/>
          <w:b/>
          <w:bCs/>
        </w:rPr>
        <w:t>bg</w:t>
      </w:r>
      <w:proofErr w:type="spellEnd"/>
      <w:r w:rsidRPr="0077185F">
        <w:rPr>
          <w:rFonts w:ascii="Times New Roman" w:hAnsi="Times New Roman" w:cs="Times New Roman"/>
          <w:b/>
          <w:bCs/>
          <w:lang w:val="ru-RU"/>
        </w:rPr>
        <w:t xml:space="preserve">, </w:t>
      </w:r>
    </w:p>
    <w:p w:rsidR="00A06865" w:rsidRPr="0077185F" w:rsidRDefault="00A06865" w:rsidP="00A06865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A06865" w:rsidRPr="0077185F" w:rsidRDefault="00A06865" w:rsidP="00A06865">
      <w:pPr>
        <w:rPr>
          <w:rFonts w:ascii="Times New Roman" w:hAnsi="Times New Roman" w:cs="Times New Roman"/>
          <w:lang w:val="ru-RU"/>
        </w:rPr>
      </w:pPr>
    </w:p>
    <w:p w:rsidR="00A06865" w:rsidRPr="0077185F" w:rsidRDefault="00A06865" w:rsidP="00A06865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bg-BG"/>
        </w:rPr>
      </w:pPr>
      <w:r w:rsidRPr="0077185F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 xml:space="preserve">Отчет </w:t>
      </w:r>
      <w:r w:rsidRPr="0077185F">
        <w:rPr>
          <w:rFonts w:ascii="Times New Roman" w:hAnsi="Times New Roman" w:cs="Times New Roman"/>
          <w:b/>
          <w:sz w:val="32"/>
          <w:szCs w:val="32"/>
          <w:u w:val="single"/>
          <w:lang w:val="bg-BG"/>
        </w:rPr>
        <w:t>за дейността на читалището за 2016 година</w:t>
      </w:r>
    </w:p>
    <w:p w:rsidR="00A06865" w:rsidRPr="0077185F" w:rsidRDefault="00A06865" w:rsidP="00A068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7185F">
        <w:rPr>
          <w:rFonts w:ascii="Times New Roman" w:hAnsi="Times New Roman" w:cs="Times New Roman"/>
          <w:sz w:val="28"/>
          <w:szCs w:val="28"/>
          <w:lang w:val="bg-BG"/>
        </w:rPr>
        <w:t>Читалището в с.Скравена е основен културен център на селото с богата и разнообразна културно просветна дейност . Повече от един век то съхранява българските традиции и същевременно се стреми да отговаря на изискванията на съвремието, свързани с нови технологии за информационно обслужване на населението.</w:t>
      </w:r>
    </w:p>
    <w:p w:rsidR="00A06865" w:rsidRPr="0077185F" w:rsidRDefault="00A06865" w:rsidP="00A068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7185F">
        <w:rPr>
          <w:rFonts w:ascii="Times New Roman" w:hAnsi="Times New Roman" w:cs="Times New Roman"/>
          <w:sz w:val="28"/>
          <w:szCs w:val="28"/>
          <w:lang w:val="bg-BG"/>
        </w:rPr>
        <w:t>Управляващ орган на читалището е читалищното настоятелство,  което се състои от пет члена, с председател Иван Иванов Николов.</w:t>
      </w:r>
    </w:p>
    <w:p w:rsidR="00A06865" w:rsidRPr="0077185F" w:rsidRDefault="00A06865" w:rsidP="00A06865">
      <w:pPr>
        <w:pStyle w:val="a5"/>
        <w:shd w:val="clear" w:color="auto" w:fill="FAFCFD"/>
        <w:spacing w:before="0" w:beforeAutospacing="0" w:after="0" w:afterAutospacing="0" w:line="300" w:lineRule="atLeast"/>
        <w:rPr>
          <w:sz w:val="28"/>
          <w:szCs w:val="28"/>
          <w:lang w:val="bg-BG"/>
        </w:rPr>
      </w:pPr>
      <w:r w:rsidRPr="0077185F">
        <w:rPr>
          <w:sz w:val="28"/>
          <w:szCs w:val="28"/>
          <w:lang w:val="bg-BG"/>
        </w:rPr>
        <w:t>В читалището  работят двама щатни служители : - административен секретар и специалист библиотечна дейност , заплатите на които се осигуряват от МК.</w:t>
      </w:r>
    </w:p>
    <w:p w:rsidR="00A06865" w:rsidRPr="0077185F" w:rsidRDefault="00A06865" w:rsidP="00A06865">
      <w:pPr>
        <w:pStyle w:val="a5"/>
        <w:shd w:val="clear" w:color="auto" w:fill="FAFCFD"/>
        <w:spacing w:before="0" w:beforeAutospacing="0" w:after="0" w:afterAutospacing="0" w:line="300" w:lineRule="atLeast"/>
        <w:rPr>
          <w:sz w:val="28"/>
          <w:szCs w:val="28"/>
          <w:lang w:val="bg-BG"/>
        </w:rPr>
      </w:pPr>
    </w:p>
    <w:p w:rsidR="00A06865" w:rsidRPr="0077185F" w:rsidRDefault="00A06865" w:rsidP="00A06865">
      <w:pPr>
        <w:pStyle w:val="a5"/>
        <w:shd w:val="clear" w:color="auto" w:fill="FAFCFD"/>
        <w:spacing w:before="0" w:beforeAutospacing="0" w:after="0" w:afterAutospacing="0" w:line="300" w:lineRule="atLeast"/>
        <w:ind w:left="720" w:firstLine="720"/>
        <w:rPr>
          <w:color w:val="000000"/>
          <w:sz w:val="28"/>
          <w:szCs w:val="28"/>
          <w:u w:val="single"/>
          <w:lang w:val="bg-BG"/>
        </w:rPr>
      </w:pPr>
      <w:r w:rsidRPr="0077185F">
        <w:rPr>
          <w:sz w:val="28"/>
          <w:szCs w:val="28"/>
          <w:lang w:val="bg-BG"/>
        </w:rPr>
        <w:t xml:space="preserve"> </w:t>
      </w:r>
      <w:r w:rsidRPr="0077185F">
        <w:rPr>
          <w:color w:val="000000"/>
          <w:sz w:val="28"/>
          <w:szCs w:val="28"/>
          <w:u w:val="single"/>
          <w:lang w:val="bg-BG"/>
        </w:rPr>
        <w:t>Основните  функции и задачи които стояха пред институцията са:</w:t>
      </w:r>
    </w:p>
    <w:p w:rsidR="00A06865" w:rsidRPr="0077185F" w:rsidRDefault="00A06865" w:rsidP="00A06865">
      <w:pPr>
        <w:pStyle w:val="a5"/>
        <w:shd w:val="clear" w:color="auto" w:fill="FAFCFD"/>
        <w:spacing w:before="0" w:beforeAutospacing="0" w:after="0" w:afterAutospacing="0" w:line="300" w:lineRule="atLeast"/>
        <w:ind w:left="720" w:firstLine="720"/>
        <w:rPr>
          <w:color w:val="000000"/>
          <w:sz w:val="28"/>
          <w:szCs w:val="28"/>
          <w:u w:val="single"/>
          <w:lang w:val="bg-BG"/>
        </w:rPr>
      </w:pPr>
    </w:p>
    <w:p w:rsidR="00A06865" w:rsidRPr="0077185F" w:rsidRDefault="00A06865" w:rsidP="00A06865">
      <w:pPr>
        <w:pStyle w:val="a5"/>
        <w:shd w:val="clear" w:color="auto" w:fill="FAFCFD"/>
        <w:spacing w:before="0" w:beforeAutospacing="0" w:after="0" w:afterAutospacing="0" w:line="300" w:lineRule="atLeast"/>
        <w:ind w:left="708"/>
        <w:rPr>
          <w:color w:val="000000"/>
          <w:sz w:val="28"/>
          <w:szCs w:val="28"/>
          <w:lang w:val="bg-BG"/>
        </w:rPr>
      </w:pPr>
      <w:r w:rsidRPr="0077185F">
        <w:rPr>
          <w:color w:val="000000"/>
          <w:sz w:val="28"/>
          <w:szCs w:val="28"/>
          <w:lang w:val="bg-BG"/>
        </w:rPr>
        <w:t>- Отстояване позицията за водещо културно средище;</w:t>
      </w:r>
      <w:r w:rsidRPr="0077185F">
        <w:rPr>
          <w:color w:val="000000"/>
          <w:sz w:val="28"/>
          <w:szCs w:val="28"/>
          <w:lang w:val="bg-BG"/>
        </w:rPr>
        <w:br/>
        <w:t>- Обогатяване на културния живот; Развитие на библиотечната дейност;</w:t>
      </w:r>
      <w:r w:rsidRPr="0077185F">
        <w:rPr>
          <w:color w:val="000000"/>
          <w:sz w:val="28"/>
          <w:szCs w:val="28"/>
          <w:lang w:val="bg-BG"/>
        </w:rPr>
        <w:br/>
        <w:t>- Превръщане на читалището в информационен център;</w:t>
      </w:r>
      <w:r w:rsidRPr="0077185F">
        <w:rPr>
          <w:color w:val="000000"/>
          <w:sz w:val="28"/>
          <w:szCs w:val="28"/>
          <w:lang w:val="bg-BG"/>
        </w:rPr>
        <w:br/>
        <w:t>- Съхраняване на народните обичаи и традиции;</w:t>
      </w:r>
      <w:r w:rsidRPr="0077185F">
        <w:rPr>
          <w:color w:val="000000"/>
          <w:sz w:val="28"/>
          <w:szCs w:val="28"/>
          <w:lang w:val="bg-BG"/>
        </w:rPr>
        <w:br/>
        <w:t>- Развитие и подпомагане на любителското художествено творчество;</w:t>
      </w:r>
    </w:p>
    <w:p w:rsidR="00A06865" w:rsidRPr="0077185F" w:rsidRDefault="00A06865" w:rsidP="00A06865">
      <w:pPr>
        <w:pStyle w:val="a5"/>
        <w:shd w:val="clear" w:color="auto" w:fill="FAFCFD"/>
        <w:spacing w:before="0" w:beforeAutospacing="0" w:after="0" w:afterAutospacing="0" w:line="300" w:lineRule="atLeast"/>
        <w:ind w:left="708"/>
        <w:rPr>
          <w:color w:val="000000"/>
          <w:sz w:val="28"/>
          <w:szCs w:val="28"/>
          <w:lang w:val="bg-BG"/>
        </w:rPr>
      </w:pPr>
      <w:r w:rsidRPr="0077185F">
        <w:rPr>
          <w:color w:val="000000"/>
          <w:sz w:val="28"/>
          <w:szCs w:val="28"/>
          <w:lang w:val="bg-BG"/>
        </w:rPr>
        <w:t>- Работа по проекти;</w:t>
      </w:r>
      <w:r w:rsidRPr="0077185F">
        <w:rPr>
          <w:color w:val="000000"/>
          <w:sz w:val="28"/>
          <w:szCs w:val="28"/>
          <w:lang w:val="bg-BG"/>
        </w:rPr>
        <w:br/>
        <w:t>- Партниране с местното самоуправление за развитието на културните процеси.</w:t>
      </w:r>
    </w:p>
    <w:p w:rsidR="00A06865" w:rsidRPr="0077185F" w:rsidRDefault="00A06865" w:rsidP="00A06865">
      <w:pPr>
        <w:pStyle w:val="a5"/>
        <w:shd w:val="clear" w:color="auto" w:fill="FAFCFD"/>
        <w:spacing w:before="0" w:beforeAutospacing="0" w:after="0" w:afterAutospacing="0" w:line="300" w:lineRule="atLeast"/>
        <w:ind w:left="1440"/>
        <w:rPr>
          <w:color w:val="000000"/>
          <w:sz w:val="28"/>
          <w:szCs w:val="28"/>
          <w:u w:val="single"/>
          <w:lang w:val="bg-BG"/>
        </w:rPr>
      </w:pPr>
      <w:r w:rsidRPr="0077185F">
        <w:rPr>
          <w:color w:val="000000"/>
          <w:sz w:val="28"/>
          <w:szCs w:val="28"/>
          <w:lang w:val="bg-BG"/>
        </w:rPr>
        <w:br/>
      </w:r>
      <w:r w:rsidRPr="0077185F">
        <w:rPr>
          <w:color w:val="000000"/>
          <w:sz w:val="28"/>
          <w:szCs w:val="28"/>
          <w:u w:val="single"/>
          <w:lang w:val="bg-BG"/>
        </w:rPr>
        <w:t>Приоритетни задачи за изминалия отчетен период бяха:</w:t>
      </w:r>
    </w:p>
    <w:p w:rsidR="00A06865" w:rsidRPr="0077185F" w:rsidRDefault="00A06865" w:rsidP="00A06865">
      <w:pPr>
        <w:pStyle w:val="a5"/>
        <w:shd w:val="clear" w:color="auto" w:fill="FAFCFD"/>
        <w:spacing w:before="0" w:beforeAutospacing="0" w:after="0" w:afterAutospacing="0" w:line="300" w:lineRule="atLeast"/>
        <w:ind w:left="708"/>
        <w:rPr>
          <w:color w:val="000000"/>
          <w:sz w:val="28"/>
          <w:szCs w:val="28"/>
          <w:lang w:val="bg-BG"/>
        </w:rPr>
      </w:pPr>
      <w:r w:rsidRPr="0077185F">
        <w:rPr>
          <w:color w:val="000000"/>
          <w:sz w:val="28"/>
          <w:szCs w:val="28"/>
          <w:lang w:val="bg-BG"/>
        </w:rPr>
        <w:br/>
        <w:t>-  Поддържане на читалищната библиотека;</w:t>
      </w:r>
    </w:p>
    <w:p w:rsidR="00A06865" w:rsidRPr="0077185F" w:rsidRDefault="00A06865" w:rsidP="00A06865">
      <w:pPr>
        <w:pStyle w:val="a5"/>
        <w:shd w:val="clear" w:color="auto" w:fill="FAFCFD"/>
        <w:spacing w:before="0" w:beforeAutospacing="0" w:after="0" w:afterAutospacing="0" w:line="300" w:lineRule="atLeast"/>
        <w:ind w:left="708"/>
        <w:rPr>
          <w:color w:val="000000"/>
          <w:sz w:val="28"/>
          <w:szCs w:val="28"/>
          <w:lang w:val="bg-BG"/>
        </w:rPr>
      </w:pPr>
      <w:r w:rsidRPr="0077185F">
        <w:rPr>
          <w:color w:val="000000"/>
          <w:sz w:val="28"/>
          <w:szCs w:val="28"/>
          <w:lang w:val="bg-BG"/>
        </w:rPr>
        <w:t>-  Обогатяване и развитие на любителското художествено творчество, участие в  концерти, фестивали и други културни мероприятия на територията на общината и страната;</w:t>
      </w:r>
      <w:r w:rsidRPr="0077185F">
        <w:rPr>
          <w:color w:val="000000"/>
          <w:sz w:val="28"/>
          <w:szCs w:val="28"/>
          <w:lang w:val="bg-BG"/>
        </w:rPr>
        <w:br/>
        <w:t>- Предоставяне на компютри и интернет услуги по Програма „Глобални библиотеки";</w:t>
      </w:r>
      <w:r w:rsidRPr="0077185F">
        <w:rPr>
          <w:color w:val="000000"/>
          <w:sz w:val="28"/>
          <w:szCs w:val="28"/>
          <w:lang w:val="bg-BG"/>
        </w:rPr>
        <w:br/>
        <w:t>- Кандидатстване, разработване и реализиране на проекти;</w:t>
      </w:r>
    </w:p>
    <w:p w:rsidR="00A06865" w:rsidRPr="0077185F" w:rsidRDefault="00A06865" w:rsidP="00A06865">
      <w:pPr>
        <w:pStyle w:val="a5"/>
        <w:shd w:val="clear" w:color="auto" w:fill="FAFCFD"/>
        <w:spacing w:before="0" w:beforeAutospacing="0" w:after="0" w:afterAutospacing="0" w:line="300" w:lineRule="atLeast"/>
        <w:ind w:left="708"/>
        <w:rPr>
          <w:color w:val="000000"/>
          <w:sz w:val="28"/>
          <w:szCs w:val="28"/>
          <w:lang w:val="bg-BG"/>
        </w:rPr>
      </w:pPr>
      <w:r w:rsidRPr="0077185F">
        <w:rPr>
          <w:color w:val="000000"/>
          <w:sz w:val="28"/>
          <w:szCs w:val="28"/>
          <w:lang w:val="bg-BG"/>
        </w:rPr>
        <w:lastRenderedPageBreak/>
        <w:t>- Поддържане на културно историческото наследство.</w:t>
      </w:r>
    </w:p>
    <w:p w:rsidR="00A06865" w:rsidRPr="0077185F" w:rsidRDefault="00A06865" w:rsidP="00A06865">
      <w:pPr>
        <w:pStyle w:val="a5"/>
        <w:shd w:val="clear" w:color="auto" w:fill="FAFCFD"/>
        <w:spacing w:before="0" w:beforeAutospacing="0" w:after="0" w:afterAutospacing="0" w:line="300" w:lineRule="atLeast"/>
        <w:ind w:left="708"/>
        <w:rPr>
          <w:color w:val="000000"/>
          <w:sz w:val="28"/>
          <w:szCs w:val="28"/>
          <w:lang w:val="bg-BG"/>
        </w:rPr>
      </w:pPr>
      <w:r w:rsidRPr="0077185F">
        <w:rPr>
          <w:color w:val="000000"/>
          <w:sz w:val="28"/>
          <w:szCs w:val="28"/>
          <w:lang w:val="bg-BG"/>
        </w:rPr>
        <w:t>- Краезнание.</w:t>
      </w:r>
    </w:p>
    <w:p w:rsidR="00A06865" w:rsidRPr="0077185F" w:rsidRDefault="00A06865" w:rsidP="00A06865">
      <w:pPr>
        <w:pStyle w:val="a5"/>
        <w:shd w:val="clear" w:color="auto" w:fill="FAFCFD"/>
        <w:spacing w:before="0" w:beforeAutospacing="0" w:after="0" w:afterAutospacing="0" w:line="300" w:lineRule="atLeast"/>
        <w:ind w:left="1428" w:firstLine="12"/>
        <w:rPr>
          <w:b/>
          <w:color w:val="000000"/>
          <w:sz w:val="28"/>
          <w:szCs w:val="28"/>
          <w:u w:val="single"/>
          <w:lang w:val="bg-BG"/>
        </w:rPr>
      </w:pPr>
      <w:r w:rsidRPr="0077185F">
        <w:rPr>
          <w:b/>
          <w:color w:val="000000"/>
          <w:sz w:val="28"/>
          <w:szCs w:val="28"/>
          <w:u w:val="single"/>
          <w:lang w:val="bg-BG"/>
        </w:rPr>
        <w:t>ДЕЙНОСТИ:</w:t>
      </w:r>
    </w:p>
    <w:p w:rsidR="00A06865" w:rsidRPr="0077185F" w:rsidRDefault="00A06865" w:rsidP="00A06865">
      <w:pPr>
        <w:pStyle w:val="a5"/>
        <w:shd w:val="clear" w:color="auto" w:fill="FAFCFD"/>
        <w:spacing w:before="0" w:beforeAutospacing="0" w:after="0" w:afterAutospacing="0" w:line="300" w:lineRule="atLeast"/>
        <w:ind w:left="708"/>
        <w:rPr>
          <w:color w:val="000000"/>
          <w:sz w:val="28"/>
          <w:szCs w:val="28"/>
          <w:lang w:val="bg-BG"/>
        </w:rPr>
      </w:pPr>
      <w:r w:rsidRPr="0077185F">
        <w:rPr>
          <w:color w:val="000000"/>
          <w:sz w:val="28"/>
          <w:szCs w:val="28"/>
          <w:lang w:val="bg-BG"/>
        </w:rPr>
        <w:br/>
      </w:r>
      <w:r w:rsidRPr="0077185F">
        <w:rPr>
          <w:color w:val="000000"/>
          <w:sz w:val="28"/>
          <w:szCs w:val="28"/>
        </w:rPr>
        <w:t>  </w:t>
      </w:r>
      <w:r w:rsidRPr="0077185F">
        <w:rPr>
          <w:color w:val="000000"/>
          <w:sz w:val="28"/>
          <w:szCs w:val="28"/>
          <w:lang w:val="bg-BG"/>
        </w:rPr>
        <w:t xml:space="preserve"> Библиотечна и информационна дейност</w:t>
      </w:r>
      <w:r w:rsidRPr="0077185F">
        <w:rPr>
          <w:color w:val="000000"/>
          <w:sz w:val="28"/>
          <w:szCs w:val="28"/>
          <w:lang w:val="bg-BG"/>
        </w:rPr>
        <w:br/>
        <w:t>Основна цел в библиотечната дейност е привличане на читатели от най- ранна детска възраст.</w:t>
      </w:r>
      <w:r w:rsidRPr="0077185F">
        <w:rPr>
          <w:color w:val="000000"/>
          <w:sz w:val="28"/>
          <w:szCs w:val="28"/>
          <w:lang w:val="bg-BG"/>
        </w:rPr>
        <w:br/>
        <w:t>Към читалището функционират два отдела на библиотеката - за деца и за възрастни.</w:t>
      </w:r>
      <w:r w:rsidRPr="0077185F">
        <w:rPr>
          <w:color w:val="000000"/>
          <w:sz w:val="28"/>
          <w:szCs w:val="28"/>
          <w:lang w:val="bg-BG"/>
        </w:rPr>
        <w:br/>
        <w:t>Читалищната библиотека е една от най-добрите библиотеки в Общината- и на вид и по дейност.</w:t>
      </w:r>
    </w:p>
    <w:p w:rsidR="00A06865" w:rsidRPr="0077185F" w:rsidRDefault="00A06865" w:rsidP="00A068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7185F">
        <w:rPr>
          <w:rFonts w:ascii="Times New Roman" w:hAnsi="Times New Roman" w:cs="Times New Roman"/>
          <w:sz w:val="28"/>
          <w:szCs w:val="28"/>
          <w:lang w:val="bg-BG"/>
        </w:rPr>
        <w:t xml:space="preserve">Библиотечния фонд  наброява 20 652 тома. </w:t>
      </w:r>
    </w:p>
    <w:p w:rsidR="00A06865" w:rsidRPr="0077185F" w:rsidRDefault="00A06865" w:rsidP="00A0686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7185F">
        <w:rPr>
          <w:rFonts w:ascii="Times New Roman" w:hAnsi="Times New Roman" w:cs="Times New Roman"/>
          <w:sz w:val="28"/>
          <w:szCs w:val="28"/>
          <w:lang w:val="bg-BG"/>
        </w:rPr>
        <w:t>За популяризиране на дейността си читалищната библиотека организира:</w:t>
      </w:r>
    </w:p>
    <w:p w:rsidR="00A06865" w:rsidRPr="0077185F" w:rsidRDefault="00A06865" w:rsidP="00A06865">
      <w:pPr>
        <w:pStyle w:val="a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85F">
        <w:rPr>
          <w:rFonts w:ascii="Times New Roman" w:hAnsi="Times New Roman" w:cs="Times New Roman"/>
          <w:sz w:val="28"/>
          <w:szCs w:val="28"/>
        </w:rPr>
        <w:t>Открити уроци, беседи, разговори, срещи, кътове и витрини, културни мероприятия свързани с книгата.</w:t>
      </w:r>
    </w:p>
    <w:p w:rsidR="00A06865" w:rsidRPr="0077185F" w:rsidRDefault="00A06865" w:rsidP="00A0686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A06865" w:rsidRPr="0077185F" w:rsidRDefault="00A06865" w:rsidP="00A06865">
      <w:pPr>
        <w:pStyle w:val="a6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7185F">
        <w:rPr>
          <w:rFonts w:ascii="Times New Roman" w:hAnsi="Times New Roman" w:cs="Times New Roman"/>
          <w:color w:val="000000"/>
          <w:sz w:val="28"/>
          <w:szCs w:val="28"/>
        </w:rPr>
        <w:t>Запознаване на учениците с изискванията, условията и начина за ползване на необходимата литература в библиотеката;</w:t>
      </w:r>
    </w:p>
    <w:p w:rsidR="00A06865" w:rsidRPr="0077185F" w:rsidRDefault="00A06865" w:rsidP="00A06865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</w:p>
    <w:p w:rsidR="00A06865" w:rsidRPr="0077185F" w:rsidRDefault="00A06865" w:rsidP="00A06865">
      <w:pPr>
        <w:pStyle w:val="a6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7185F">
        <w:rPr>
          <w:rFonts w:ascii="Times New Roman" w:hAnsi="Times New Roman" w:cs="Times New Roman"/>
          <w:color w:val="000000"/>
          <w:sz w:val="28"/>
          <w:szCs w:val="28"/>
        </w:rPr>
        <w:t>Работа с най-малките деца с цел зараждане интерес към книгата.</w:t>
      </w:r>
    </w:p>
    <w:p w:rsidR="00A06865" w:rsidRPr="0077185F" w:rsidRDefault="00A06865" w:rsidP="00A06865">
      <w:pPr>
        <w:pStyle w:val="a6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06865" w:rsidRPr="0077185F" w:rsidRDefault="00A06865" w:rsidP="00A06865">
      <w:pPr>
        <w:rPr>
          <w:rFonts w:ascii="Times New Roman" w:hAnsi="Times New Roman" w:cs="Times New Roman"/>
          <w:color w:val="000000"/>
          <w:sz w:val="28"/>
          <w:szCs w:val="28"/>
          <w:lang w:val="bg-BG"/>
        </w:rPr>
      </w:pPr>
      <w:r w:rsidRPr="0077185F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         Бюджетните затруднения ни налагат минимално набавяне на произведения за обогатяването на фонда.</w:t>
      </w:r>
    </w:p>
    <w:p w:rsidR="00A06865" w:rsidRPr="0077185F" w:rsidRDefault="00A06865" w:rsidP="00A06865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77185F">
        <w:rPr>
          <w:rFonts w:ascii="Times New Roman" w:hAnsi="Times New Roman" w:cs="Times New Roman"/>
          <w:color w:val="000000"/>
          <w:sz w:val="28"/>
          <w:szCs w:val="28"/>
          <w:lang w:val="bg-BG"/>
        </w:rPr>
        <w:t>Техническото оборудване на библиотеката позволява читателски запитвания и търсения да бъдат изпълнявани не само по традиционния заемен начин и в читалня, а да се търсят ресурси в уеб - библиотеки и специализирани портали, да се работи с електронни масиви. Библиотеката е оборудвана с 5 компютърни работни места с периферни устройства, с неограничена Интернет връзка, с копирна апаратура.</w:t>
      </w:r>
      <w:r w:rsidRPr="0077185F">
        <w:rPr>
          <w:rFonts w:ascii="Times New Roman" w:hAnsi="Times New Roman" w:cs="Times New Roman"/>
          <w:color w:val="000000"/>
          <w:sz w:val="28"/>
          <w:szCs w:val="28"/>
          <w:lang w:val="bg-BG"/>
        </w:rPr>
        <w:br/>
      </w:r>
      <w:r w:rsidRPr="0077185F">
        <w:rPr>
          <w:rFonts w:ascii="Times New Roman" w:hAnsi="Times New Roman" w:cs="Times New Roman"/>
          <w:sz w:val="28"/>
          <w:szCs w:val="28"/>
          <w:lang w:val="bg-BG"/>
        </w:rPr>
        <w:t xml:space="preserve">          Натоварването на компютърната техника и мултимедията са големи през топлите месеци, но през зимния период не могат да се използват рационално поради липса на средства  за отопление. </w:t>
      </w:r>
    </w:p>
    <w:p w:rsidR="00A06865" w:rsidRPr="0077185F" w:rsidRDefault="00A06865" w:rsidP="00A06865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A06865" w:rsidRPr="0077185F" w:rsidRDefault="00A06865" w:rsidP="00A06865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A06865" w:rsidRPr="0077185F" w:rsidRDefault="00A06865" w:rsidP="00A06865">
      <w:pPr>
        <w:ind w:firstLine="720"/>
        <w:rPr>
          <w:rFonts w:ascii="Times New Roman" w:hAnsi="Times New Roman" w:cs="Times New Roman"/>
          <w:sz w:val="28"/>
          <w:szCs w:val="28"/>
          <w:lang w:val="bg-BG"/>
        </w:rPr>
      </w:pPr>
    </w:p>
    <w:p w:rsidR="00A06865" w:rsidRPr="0077185F" w:rsidRDefault="00A06865" w:rsidP="00A06865">
      <w:pPr>
        <w:ind w:firstLine="720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bg-BG"/>
        </w:rPr>
      </w:pPr>
      <w:r w:rsidRPr="0077185F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bg-BG"/>
        </w:rPr>
        <w:t>Художествено - творческа дейност</w:t>
      </w:r>
    </w:p>
    <w:p w:rsidR="00A06865" w:rsidRPr="0077185F" w:rsidRDefault="00A06865" w:rsidP="00A0686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7185F">
        <w:rPr>
          <w:rFonts w:ascii="Times New Roman" w:hAnsi="Times New Roman" w:cs="Times New Roman"/>
          <w:b/>
          <w:bCs/>
          <w:color w:val="000000"/>
          <w:sz w:val="28"/>
          <w:szCs w:val="28"/>
          <w:lang w:val="bg-BG"/>
        </w:rPr>
        <w:lastRenderedPageBreak/>
        <w:t xml:space="preserve"> </w:t>
      </w:r>
      <w:r w:rsidRPr="0077185F">
        <w:rPr>
          <w:rFonts w:ascii="Times New Roman" w:hAnsi="Times New Roman" w:cs="Times New Roman"/>
          <w:color w:val="000000"/>
          <w:sz w:val="28"/>
          <w:szCs w:val="28"/>
          <w:lang w:val="bg-BG"/>
        </w:rPr>
        <w:t>В НЧ „19-ти февруари 1906” функционират следните самодейни колективи и групи за любителско художествено творчество:</w:t>
      </w:r>
      <w:r w:rsidRPr="0077185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A06865" w:rsidRPr="0077185F" w:rsidRDefault="00A06865" w:rsidP="00A06865">
      <w:pPr>
        <w:pStyle w:val="a6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85F">
        <w:rPr>
          <w:rFonts w:ascii="Times New Roman" w:hAnsi="Times New Roman" w:cs="Times New Roman"/>
          <w:b/>
          <w:sz w:val="28"/>
          <w:szCs w:val="28"/>
          <w:u w:val="single"/>
        </w:rPr>
        <w:t>народни танци</w:t>
      </w:r>
      <w:r w:rsidRPr="0077185F">
        <w:rPr>
          <w:rFonts w:ascii="Times New Roman" w:hAnsi="Times New Roman" w:cs="Times New Roman"/>
          <w:sz w:val="28"/>
          <w:szCs w:val="28"/>
        </w:rPr>
        <w:t xml:space="preserve"> – детска танцова формация” Български ритми” група от 16  деца с </w:t>
      </w:r>
      <w:proofErr w:type="spellStart"/>
      <w:r w:rsidRPr="0077185F">
        <w:rPr>
          <w:rFonts w:ascii="Times New Roman" w:hAnsi="Times New Roman" w:cs="Times New Roman"/>
          <w:sz w:val="28"/>
          <w:szCs w:val="28"/>
        </w:rPr>
        <w:t>худ</w:t>
      </w:r>
      <w:proofErr w:type="spellEnd"/>
      <w:r w:rsidRPr="0077185F">
        <w:rPr>
          <w:rFonts w:ascii="Times New Roman" w:hAnsi="Times New Roman" w:cs="Times New Roman"/>
          <w:sz w:val="28"/>
          <w:szCs w:val="28"/>
        </w:rPr>
        <w:t xml:space="preserve">. ръководител – Цветанка </w:t>
      </w:r>
      <w:proofErr w:type="spellStart"/>
      <w:r w:rsidRPr="0077185F">
        <w:rPr>
          <w:rFonts w:ascii="Times New Roman" w:hAnsi="Times New Roman" w:cs="Times New Roman"/>
          <w:sz w:val="28"/>
          <w:szCs w:val="28"/>
        </w:rPr>
        <w:t>Гърбиджанова</w:t>
      </w:r>
      <w:proofErr w:type="spellEnd"/>
      <w:r w:rsidRPr="0077185F">
        <w:rPr>
          <w:rFonts w:ascii="Times New Roman" w:hAnsi="Times New Roman" w:cs="Times New Roman"/>
          <w:sz w:val="28"/>
          <w:szCs w:val="28"/>
        </w:rPr>
        <w:t xml:space="preserve"> в две възрастови групи – начинаещи и напреднали до 14 години 10, над 14 години – 6 самодейки</w:t>
      </w:r>
    </w:p>
    <w:p w:rsidR="00A06865" w:rsidRPr="0077185F" w:rsidRDefault="00A06865" w:rsidP="00A06865">
      <w:pPr>
        <w:pStyle w:val="a6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8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185F">
        <w:rPr>
          <w:rFonts w:ascii="Times New Roman" w:hAnsi="Times New Roman" w:cs="Times New Roman"/>
          <w:b/>
          <w:sz w:val="28"/>
          <w:szCs w:val="28"/>
          <w:u w:val="single"/>
        </w:rPr>
        <w:t>мажоретни</w:t>
      </w:r>
      <w:proofErr w:type="spellEnd"/>
      <w:r w:rsidRPr="0077185F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забавни танци</w:t>
      </w:r>
      <w:r w:rsidRPr="0077185F">
        <w:rPr>
          <w:rFonts w:ascii="Times New Roman" w:hAnsi="Times New Roman" w:cs="Times New Roman"/>
          <w:sz w:val="28"/>
          <w:szCs w:val="28"/>
        </w:rPr>
        <w:t xml:space="preserve"> – 8 самодейци  с </w:t>
      </w:r>
      <w:proofErr w:type="spellStart"/>
      <w:r w:rsidRPr="0077185F">
        <w:rPr>
          <w:rFonts w:ascii="Times New Roman" w:hAnsi="Times New Roman" w:cs="Times New Roman"/>
          <w:sz w:val="28"/>
          <w:szCs w:val="28"/>
        </w:rPr>
        <w:t>худ</w:t>
      </w:r>
      <w:proofErr w:type="spellEnd"/>
      <w:r w:rsidRPr="0077185F">
        <w:rPr>
          <w:rFonts w:ascii="Times New Roman" w:hAnsi="Times New Roman" w:cs="Times New Roman"/>
          <w:sz w:val="28"/>
          <w:szCs w:val="28"/>
        </w:rPr>
        <w:t xml:space="preserve">. ръководители Цанка Йорданова и Цветанка </w:t>
      </w:r>
      <w:proofErr w:type="spellStart"/>
      <w:r w:rsidRPr="0077185F">
        <w:rPr>
          <w:rFonts w:ascii="Times New Roman" w:hAnsi="Times New Roman" w:cs="Times New Roman"/>
          <w:sz w:val="28"/>
          <w:szCs w:val="28"/>
        </w:rPr>
        <w:t>Гърбиджанова</w:t>
      </w:r>
      <w:proofErr w:type="spellEnd"/>
      <w:r w:rsidRPr="0077185F">
        <w:rPr>
          <w:rFonts w:ascii="Times New Roman" w:hAnsi="Times New Roman" w:cs="Times New Roman"/>
          <w:sz w:val="28"/>
          <w:szCs w:val="28"/>
        </w:rPr>
        <w:t xml:space="preserve"> от 10 до 18 години</w:t>
      </w:r>
    </w:p>
    <w:p w:rsidR="00A06865" w:rsidRPr="0077185F" w:rsidRDefault="00A06865" w:rsidP="00A06865">
      <w:pPr>
        <w:pStyle w:val="a6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85F">
        <w:rPr>
          <w:rFonts w:ascii="Times New Roman" w:hAnsi="Times New Roman" w:cs="Times New Roman"/>
          <w:b/>
          <w:sz w:val="28"/>
          <w:szCs w:val="28"/>
          <w:u w:val="single"/>
        </w:rPr>
        <w:t>Формация за модерно изкуство-  „</w:t>
      </w:r>
      <w:proofErr w:type="spellStart"/>
      <w:r w:rsidRPr="0077185F">
        <w:rPr>
          <w:rFonts w:ascii="Times New Roman" w:hAnsi="Times New Roman" w:cs="Times New Roman"/>
          <w:b/>
          <w:sz w:val="28"/>
          <w:szCs w:val="28"/>
          <w:u w:val="single"/>
        </w:rPr>
        <w:t>дъбстеп</w:t>
      </w:r>
      <w:proofErr w:type="spellEnd"/>
      <w:r w:rsidRPr="0077185F">
        <w:rPr>
          <w:rFonts w:ascii="Times New Roman" w:hAnsi="Times New Roman" w:cs="Times New Roman"/>
          <w:sz w:val="28"/>
          <w:szCs w:val="28"/>
        </w:rPr>
        <w:t xml:space="preserve">” – с </w:t>
      </w:r>
      <w:proofErr w:type="spellStart"/>
      <w:r w:rsidRPr="0077185F">
        <w:rPr>
          <w:rFonts w:ascii="Times New Roman" w:hAnsi="Times New Roman" w:cs="Times New Roman"/>
          <w:sz w:val="28"/>
          <w:szCs w:val="28"/>
        </w:rPr>
        <w:t>худ</w:t>
      </w:r>
      <w:proofErr w:type="spellEnd"/>
      <w:r w:rsidRPr="0077185F">
        <w:rPr>
          <w:rFonts w:ascii="Times New Roman" w:hAnsi="Times New Roman" w:cs="Times New Roman"/>
          <w:sz w:val="28"/>
          <w:szCs w:val="28"/>
        </w:rPr>
        <w:t>. ръководител Митко Алексиев – самодейци 5 над 14 години</w:t>
      </w:r>
    </w:p>
    <w:p w:rsidR="00A06865" w:rsidRPr="0077185F" w:rsidRDefault="00A06865" w:rsidP="00A06865">
      <w:pPr>
        <w:pStyle w:val="a6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7185F">
        <w:rPr>
          <w:rFonts w:ascii="Times New Roman" w:hAnsi="Times New Roman" w:cs="Times New Roman"/>
          <w:b/>
          <w:sz w:val="28"/>
          <w:szCs w:val="28"/>
          <w:u w:val="single"/>
        </w:rPr>
        <w:t xml:space="preserve"> Естрадно сатиричен състав</w:t>
      </w:r>
      <w:r w:rsidRPr="0077185F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A06865" w:rsidRPr="0077185F" w:rsidRDefault="00A06865" w:rsidP="00A06865">
      <w:pPr>
        <w:pStyle w:val="a6"/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85F">
        <w:rPr>
          <w:rFonts w:ascii="Times New Roman" w:hAnsi="Times New Roman" w:cs="Times New Roman"/>
          <w:sz w:val="28"/>
          <w:szCs w:val="28"/>
        </w:rPr>
        <w:t>с художествен ръководител – Иван Николов – 10 самодейци от различни възрастови групи.</w:t>
      </w:r>
    </w:p>
    <w:p w:rsidR="00A06865" w:rsidRPr="0077185F" w:rsidRDefault="00A06865" w:rsidP="00A06865">
      <w:pPr>
        <w:pStyle w:val="a6"/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7185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7185F">
        <w:rPr>
          <w:rFonts w:ascii="Times New Roman" w:hAnsi="Times New Roman" w:cs="Times New Roman"/>
          <w:b/>
          <w:sz w:val="28"/>
          <w:szCs w:val="28"/>
          <w:u w:val="single"/>
        </w:rPr>
        <w:t>Група за словесно изкуство и фолклор</w:t>
      </w:r>
      <w:r w:rsidRPr="0077185F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A06865" w:rsidRPr="0077185F" w:rsidRDefault="00A06865" w:rsidP="00A06865">
      <w:pPr>
        <w:pStyle w:val="a6"/>
        <w:spacing w:after="0" w:line="240" w:lineRule="auto"/>
        <w:ind w:left="1068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77185F">
        <w:rPr>
          <w:rFonts w:ascii="Times New Roman" w:hAnsi="Times New Roman" w:cs="Times New Roman"/>
          <w:sz w:val="28"/>
          <w:szCs w:val="28"/>
        </w:rPr>
        <w:t>худ</w:t>
      </w:r>
      <w:proofErr w:type="spellEnd"/>
      <w:r w:rsidRPr="0077185F">
        <w:rPr>
          <w:rFonts w:ascii="Times New Roman" w:hAnsi="Times New Roman" w:cs="Times New Roman"/>
          <w:sz w:val="28"/>
          <w:szCs w:val="28"/>
        </w:rPr>
        <w:t>. ръководител Цанка Йорданова  - 12  самодейци от различни възрастови групи</w:t>
      </w:r>
    </w:p>
    <w:p w:rsidR="00A06865" w:rsidRPr="0077185F" w:rsidRDefault="00A06865" w:rsidP="00A06865">
      <w:pPr>
        <w:ind w:left="2160"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77185F">
        <w:rPr>
          <w:rFonts w:ascii="Times New Roman" w:hAnsi="Times New Roman" w:cs="Times New Roman"/>
          <w:sz w:val="28"/>
          <w:szCs w:val="28"/>
        </w:rPr>
        <w:t>Общо</w:t>
      </w:r>
      <w:proofErr w:type="spellEnd"/>
      <w:r w:rsidRPr="0077185F">
        <w:rPr>
          <w:rFonts w:ascii="Times New Roman" w:hAnsi="Times New Roman" w:cs="Times New Roman"/>
          <w:sz w:val="28"/>
          <w:szCs w:val="28"/>
        </w:rPr>
        <w:t xml:space="preserve"> 51 </w:t>
      </w:r>
      <w:proofErr w:type="spellStart"/>
      <w:r w:rsidRPr="0077185F">
        <w:rPr>
          <w:rFonts w:ascii="Times New Roman" w:hAnsi="Times New Roman" w:cs="Times New Roman"/>
          <w:sz w:val="28"/>
          <w:szCs w:val="28"/>
        </w:rPr>
        <w:t>участника</w:t>
      </w:r>
      <w:proofErr w:type="spellEnd"/>
      <w:r w:rsidRPr="0077185F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77185F">
        <w:rPr>
          <w:rFonts w:ascii="Times New Roman" w:hAnsi="Times New Roman" w:cs="Times New Roman"/>
          <w:sz w:val="28"/>
          <w:szCs w:val="28"/>
        </w:rPr>
        <w:t>самодейци</w:t>
      </w:r>
      <w:proofErr w:type="spellEnd"/>
      <w:r w:rsidRPr="0077185F">
        <w:rPr>
          <w:rFonts w:ascii="Times New Roman" w:hAnsi="Times New Roman" w:cs="Times New Roman"/>
          <w:sz w:val="28"/>
          <w:szCs w:val="28"/>
        </w:rPr>
        <w:t>/</w:t>
      </w:r>
    </w:p>
    <w:p w:rsidR="00A06865" w:rsidRPr="0077185F" w:rsidRDefault="00A06865" w:rsidP="00A06865">
      <w:pPr>
        <w:pStyle w:val="a6"/>
        <w:numPr>
          <w:ilvl w:val="0"/>
          <w:numId w:val="2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85F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77185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клуб „Следвай мечтата си”.</w:t>
      </w:r>
    </w:p>
    <w:p w:rsidR="00A06865" w:rsidRPr="0077185F" w:rsidRDefault="00A06865" w:rsidP="00A06865">
      <w:pPr>
        <w:pStyle w:val="a6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0" w:line="240" w:lineRule="auto"/>
        <w:ind w:left="10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85F">
        <w:rPr>
          <w:rFonts w:ascii="Times New Roman" w:hAnsi="Times New Roman" w:cs="Times New Roman"/>
          <w:color w:val="000000"/>
          <w:sz w:val="28"/>
          <w:szCs w:val="28"/>
        </w:rPr>
        <w:t xml:space="preserve"> Всички те налагат своето  активно присъствие и дават  приноса си за разгръщане на широк спектър от разнообразни  културни инициативи в селото и извън него.</w:t>
      </w:r>
    </w:p>
    <w:p w:rsidR="00A06865" w:rsidRPr="0077185F" w:rsidRDefault="00A06865" w:rsidP="00A06865">
      <w:pPr>
        <w:pStyle w:val="a6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0" w:line="240" w:lineRule="auto"/>
        <w:ind w:left="10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6865" w:rsidRPr="0077185F" w:rsidRDefault="00A06865" w:rsidP="00A06865">
      <w:pPr>
        <w:pStyle w:val="a6"/>
        <w:spacing w:after="0"/>
        <w:ind w:left="106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185F">
        <w:rPr>
          <w:rFonts w:ascii="Times New Roman" w:hAnsi="Times New Roman" w:cs="Times New Roman"/>
          <w:b/>
          <w:sz w:val="28"/>
          <w:szCs w:val="28"/>
          <w:u w:val="single"/>
        </w:rPr>
        <w:t>Културно – масови мероприятия:</w:t>
      </w:r>
    </w:p>
    <w:p w:rsidR="00A06865" w:rsidRPr="0077185F" w:rsidRDefault="00A06865" w:rsidP="00A068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7185F">
        <w:rPr>
          <w:rFonts w:ascii="Times New Roman" w:hAnsi="Times New Roman" w:cs="Times New Roman"/>
          <w:sz w:val="28"/>
          <w:szCs w:val="28"/>
          <w:lang w:val="bg-BG"/>
        </w:rPr>
        <w:t xml:space="preserve">Читалището организира традиционни празници и чествания, свързани с местния и националния календар. Работи съвместно с  Основното училище „Св.Св. Кирил и Методий”, ОДЗ „Детелина”, Пенсионерския клуб „Златна есен”, Кметство – Скравена и Община - Ботевград, като се провеждат съвместни инициативи за децата и възрастните. </w:t>
      </w:r>
    </w:p>
    <w:p w:rsidR="00A06865" w:rsidRPr="0077185F" w:rsidRDefault="00A06865" w:rsidP="00A06865">
      <w:pPr>
        <w:ind w:firstLine="708"/>
        <w:rPr>
          <w:rFonts w:ascii="Times New Roman" w:hAnsi="Times New Roman" w:cs="Times New Roman"/>
          <w:sz w:val="28"/>
          <w:szCs w:val="28"/>
          <w:lang w:val="bg-BG"/>
        </w:rPr>
      </w:pPr>
      <w:r w:rsidRPr="0077185F">
        <w:rPr>
          <w:rFonts w:ascii="Times New Roman" w:hAnsi="Times New Roman" w:cs="Times New Roman"/>
          <w:color w:val="000000"/>
          <w:sz w:val="28"/>
          <w:szCs w:val="28"/>
          <w:lang w:val="bg-BG"/>
        </w:rPr>
        <w:t>Самодейците от читалищните състави са основни участници в провеждането на културните изяви и събития, както  на местно ниво, така и  в Общинските мероприятия.</w:t>
      </w:r>
      <w:r w:rsidRPr="0077185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A06865" w:rsidRPr="0077185F" w:rsidRDefault="00A06865" w:rsidP="00A06865">
      <w:pPr>
        <w:ind w:firstLine="708"/>
        <w:rPr>
          <w:rFonts w:ascii="Times New Roman" w:hAnsi="Times New Roman" w:cs="Times New Roman"/>
          <w:sz w:val="28"/>
          <w:szCs w:val="28"/>
          <w:lang w:val="bg-BG"/>
        </w:rPr>
      </w:pPr>
      <w:r w:rsidRPr="0077185F">
        <w:rPr>
          <w:rFonts w:ascii="Times New Roman" w:hAnsi="Times New Roman" w:cs="Times New Roman"/>
          <w:sz w:val="28"/>
          <w:szCs w:val="28"/>
          <w:lang w:val="bg-BG"/>
        </w:rPr>
        <w:t>Ежегодно се подреждат кътове и витрини по различни поводи,чествания и юбилейни годишнини.</w:t>
      </w:r>
    </w:p>
    <w:p w:rsidR="00A06865" w:rsidRPr="0077185F" w:rsidRDefault="00A06865" w:rsidP="00A06865">
      <w:pPr>
        <w:ind w:firstLine="708"/>
        <w:rPr>
          <w:rFonts w:ascii="Times New Roman" w:hAnsi="Times New Roman" w:cs="Times New Roman"/>
          <w:sz w:val="28"/>
          <w:szCs w:val="28"/>
          <w:lang w:val="bg-BG"/>
        </w:rPr>
      </w:pPr>
      <w:r w:rsidRPr="0077185F">
        <w:rPr>
          <w:rFonts w:ascii="Times New Roman" w:hAnsi="Times New Roman" w:cs="Times New Roman"/>
          <w:sz w:val="28"/>
          <w:szCs w:val="28"/>
          <w:lang w:val="bg-BG"/>
        </w:rPr>
        <w:t>Проведени са над 30 културно-масови мероприятия ,традиционни празници и обичай.</w:t>
      </w:r>
    </w:p>
    <w:p w:rsidR="00A06865" w:rsidRPr="0077185F" w:rsidRDefault="00A06865" w:rsidP="00A06865">
      <w:pPr>
        <w:pStyle w:val="a6"/>
        <w:spacing w:after="0"/>
        <w:ind w:left="1068"/>
        <w:rPr>
          <w:rFonts w:ascii="Times New Roman" w:hAnsi="Times New Roman" w:cs="Times New Roman"/>
          <w:sz w:val="28"/>
          <w:szCs w:val="28"/>
        </w:rPr>
      </w:pPr>
      <w:r w:rsidRPr="0077185F">
        <w:rPr>
          <w:rFonts w:ascii="Times New Roman" w:hAnsi="Times New Roman" w:cs="Times New Roman"/>
          <w:sz w:val="28"/>
          <w:szCs w:val="28"/>
        </w:rPr>
        <w:t xml:space="preserve">Ежегодно се честват и </w:t>
      </w:r>
      <w:proofErr w:type="spellStart"/>
      <w:r w:rsidRPr="0077185F">
        <w:rPr>
          <w:rFonts w:ascii="Times New Roman" w:hAnsi="Times New Roman" w:cs="Times New Roman"/>
          <w:sz w:val="28"/>
          <w:szCs w:val="28"/>
        </w:rPr>
        <w:t>оброчните</w:t>
      </w:r>
      <w:proofErr w:type="spellEnd"/>
      <w:r w:rsidRPr="0077185F">
        <w:rPr>
          <w:rFonts w:ascii="Times New Roman" w:hAnsi="Times New Roman" w:cs="Times New Roman"/>
          <w:sz w:val="28"/>
          <w:szCs w:val="28"/>
        </w:rPr>
        <w:t xml:space="preserve"> празници на оброците:</w:t>
      </w:r>
    </w:p>
    <w:p w:rsidR="00A06865" w:rsidRPr="0077185F" w:rsidRDefault="00A06865" w:rsidP="00A06865">
      <w:pPr>
        <w:tabs>
          <w:tab w:val="left" w:pos="1640"/>
          <w:tab w:val="center" w:pos="4819"/>
        </w:tabs>
        <w:spacing w:line="240" w:lineRule="auto"/>
        <w:jc w:val="center"/>
        <w:rPr>
          <w:rFonts w:ascii="Times New Roman" w:eastAsia="Batang" w:hAnsi="Times New Roman" w:cs="Times New Roman"/>
          <w:b/>
          <w:bCs/>
          <w:sz w:val="32"/>
          <w:szCs w:val="32"/>
          <w:lang w:val="ru-RU"/>
        </w:rPr>
      </w:pPr>
      <w:r w:rsidRPr="0077185F">
        <w:rPr>
          <w:rFonts w:ascii="Times New Roman" w:hAnsi="Times New Roman" w:cs="Times New Roman"/>
          <w:sz w:val="28"/>
          <w:szCs w:val="28"/>
          <w:lang w:val="bg-BG"/>
        </w:rPr>
        <w:t>Като по значимите от проведените мероприятия  са:</w:t>
      </w:r>
      <w:r w:rsidRPr="0077185F">
        <w:rPr>
          <w:rFonts w:ascii="Times New Roman" w:eastAsia="Batang" w:hAnsi="Times New Roman" w:cs="Times New Roman"/>
          <w:b/>
          <w:bCs/>
          <w:sz w:val="32"/>
          <w:szCs w:val="32"/>
          <w:lang w:val="ru-RU"/>
        </w:rPr>
        <w:t xml:space="preserve">  </w:t>
      </w:r>
    </w:p>
    <w:tbl>
      <w:tblPr>
        <w:tblW w:w="1026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60"/>
      </w:tblGrid>
      <w:tr w:rsidR="00A06865" w:rsidRPr="005F1286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77185F">
              <w:rPr>
                <w:rFonts w:ascii="Times New Roman" w:eastAsia="Times New Roman" w:hAnsi="Times New Roman" w:cs="Times New Roman"/>
                <w:sz w:val="20"/>
                <w:szCs w:val="20"/>
                <w:lang w:val="bg-BG"/>
              </w:rPr>
              <w:t xml:space="preserve"> „</w:t>
            </w:r>
            <w:r w:rsidRPr="007718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g-BG"/>
              </w:rPr>
              <w:t>Тиха нощ, свята нощ</w:t>
            </w:r>
            <w:r w:rsidRPr="0077185F">
              <w:rPr>
                <w:rFonts w:ascii="Times New Roman" w:eastAsia="Times New Roman" w:hAnsi="Times New Roman" w:cs="Times New Roman"/>
                <w:sz w:val="20"/>
                <w:szCs w:val="20"/>
                <w:lang w:val="bg-BG"/>
              </w:rPr>
              <w:t>!”- Новогодишна наздравица в центъра на селото</w:t>
            </w:r>
          </w:p>
        </w:tc>
      </w:tr>
      <w:tr w:rsidR="00A06865" w:rsidRPr="005F1286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77185F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lastRenderedPageBreak/>
              <w:t>168 години от рождението на Христо Ботев</w:t>
            </w:r>
          </w:p>
        </w:tc>
      </w:tr>
      <w:tr w:rsidR="00A06865" w:rsidRPr="005F1286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77185F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„Да вдигнем чаши за наздраве”</w:t>
            </w:r>
          </w:p>
        </w:tc>
      </w:tr>
      <w:tr w:rsidR="00A06865" w:rsidRPr="005F1286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77185F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Посещение на оперетата „Една нощ във Венеция”</w:t>
            </w:r>
          </w:p>
        </w:tc>
      </w:tr>
      <w:tr w:rsidR="00A06865" w:rsidRPr="005F1286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865" w:rsidRPr="0077185F" w:rsidRDefault="00A06865" w:rsidP="0060757E">
            <w:pPr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77185F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  <w:lang w:val="bg-BG"/>
              </w:rPr>
              <w:t>Отбелязваме 143 години от обесването на Васил Левски.</w:t>
            </w:r>
          </w:p>
        </w:tc>
      </w:tr>
      <w:tr w:rsidR="00A06865" w:rsidRPr="005F1286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  <w:lang w:val="bg-BG"/>
              </w:rPr>
            </w:pPr>
            <w:r w:rsidRPr="0077185F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</w:rPr>
              <w:t>In</w:t>
            </w:r>
            <w:r w:rsidRPr="0077185F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  <w:lang w:val="bg-BG"/>
              </w:rPr>
              <w:t xml:space="preserve"> </w:t>
            </w:r>
            <w:r w:rsidRPr="0077185F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</w:rPr>
              <w:t>memoriam</w:t>
            </w:r>
            <w:r w:rsidRPr="0077185F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  <w:lang w:val="bg-BG"/>
              </w:rPr>
              <w:t>: годишнина от рождението на поета Иван Стамболиев.</w:t>
            </w:r>
            <w:r w:rsidRPr="0077185F">
              <w:rPr>
                <w:rStyle w:val="apple-converted-space"/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A06865" w:rsidRPr="0077185F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77185F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Тържествено честване на патронния празник на читалището и Националния празник на </w:t>
            </w:r>
          </w:p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77185F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страната</w:t>
            </w:r>
          </w:p>
        </w:tc>
      </w:tr>
      <w:tr w:rsidR="00A06865" w:rsidRPr="005F1286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  <w:lang w:val="bg-BG"/>
              </w:rPr>
            </w:pPr>
            <w:r w:rsidRPr="0077185F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  <w:lang w:val="bg-BG"/>
              </w:rPr>
              <w:t xml:space="preserve"> Състезание за най-добър четец.</w:t>
            </w:r>
          </w:p>
          <w:p w:rsidR="00A06865" w:rsidRPr="0077185F" w:rsidRDefault="00A06865" w:rsidP="0060757E">
            <w:pPr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  <w:lang w:val="bg-BG"/>
              </w:rPr>
            </w:pPr>
            <w:r w:rsidRPr="0077185F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  <w:lang w:val="bg-BG"/>
              </w:rPr>
              <w:t>Посещение в библиотеката на 2-ри клас с класен ръководител Гергина Романова</w:t>
            </w:r>
          </w:p>
        </w:tc>
      </w:tr>
      <w:tr w:rsidR="00A06865" w:rsidRPr="005F1286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865" w:rsidRPr="0077185F" w:rsidRDefault="00A06865" w:rsidP="0060757E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41823"/>
                <w:sz w:val="20"/>
                <w:szCs w:val="20"/>
                <w:lang w:val="bg-BG"/>
              </w:rPr>
            </w:pPr>
            <w:r w:rsidRPr="0077185F">
              <w:rPr>
                <w:rFonts w:ascii="Times New Roman" w:eastAsia="Times New Roman" w:hAnsi="Times New Roman" w:cs="Times New Roman"/>
                <w:color w:val="141823"/>
                <w:sz w:val="20"/>
                <w:szCs w:val="20"/>
                <w:lang w:val="bg-BG"/>
              </w:rPr>
              <w:t>отчетно-изборно събрание на читалището. Успех на Председателя, Настоятелството и Проверителната комисия през новия мандат!</w:t>
            </w:r>
          </w:p>
        </w:tc>
      </w:tr>
      <w:tr w:rsidR="00A06865" w:rsidRPr="005F1286" w:rsidTr="0060757E">
        <w:trPr>
          <w:trHeight w:val="760"/>
        </w:trPr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41823"/>
                <w:sz w:val="20"/>
                <w:szCs w:val="20"/>
                <w:lang w:val="bg-BG"/>
              </w:rPr>
            </w:pPr>
            <w:r w:rsidRPr="0077185F">
              <w:rPr>
                <w:rFonts w:ascii="Times New Roman" w:eastAsia="Times New Roman" w:hAnsi="Times New Roman" w:cs="Times New Roman"/>
                <w:color w:val="141823"/>
                <w:sz w:val="20"/>
                <w:szCs w:val="20"/>
                <w:lang w:val="bg-BG"/>
              </w:rPr>
              <w:t xml:space="preserve">Маратон на четенето през ваканцията - четем гатанки, правим </w:t>
            </w:r>
            <w:proofErr w:type="spellStart"/>
            <w:r w:rsidRPr="0077185F">
              <w:rPr>
                <w:rFonts w:ascii="Times New Roman" w:eastAsia="Times New Roman" w:hAnsi="Times New Roman" w:cs="Times New Roman"/>
                <w:color w:val="141823"/>
                <w:sz w:val="20"/>
                <w:szCs w:val="20"/>
                <w:lang w:val="bg-BG"/>
              </w:rPr>
              <w:t>оригами</w:t>
            </w:r>
            <w:proofErr w:type="spellEnd"/>
            <w:r w:rsidRPr="0077185F">
              <w:rPr>
                <w:rFonts w:ascii="Times New Roman" w:eastAsia="Times New Roman" w:hAnsi="Times New Roman" w:cs="Times New Roman"/>
                <w:color w:val="141823"/>
                <w:sz w:val="20"/>
                <w:szCs w:val="20"/>
                <w:lang w:val="bg-BG"/>
              </w:rPr>
              <w:t xml:space="preserve"> и цветя от хартия, а най-малките оцветяват</w:t>
            </w:r>
          </w:p>
        </w:tc>
      </w:tr>
      <w:tr w:rsidR="00A06865" w:rsidRPr="005F1286" w:rsidTr="0060757E">
        <w:trPr>
          <w:trHeight w:val="490"/>
        </w:trPr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  <w:lang w:val="bg-BG"/>
              </w:rPr>
            </w:pPr>
            <w:r w:rsidRPr="0077185F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  <w:lang w:val="bg-BG"/>
              </w:rPr>
              <w:t>Маратон на четенето съвместно с Пенсионерския клуб - 150 години от рождението на Пенчо Славейков</w:t>
            </w:r>
            <w:r w:rsidRPr="0077185F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 </w:t>
            </w:r>
          </w:p>
        </w:tc>
      </w:tr>
      <w:tr w:rsidR="00A06865" w:rsidRPr="005F1286" w:rsidTr="0060757E">
        <w:trPr>
          <w:trHeight w:val="418"/>
        </w:trPr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  <w:lang w:val="bg-BG"/>
              </w:rPr>
            </w:pPr>
            <w:r w:rsidRPr="0077185F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  <w:lang w:val="bg-BG"/>
              </w:rPr>
              <w:t>"Пролетни празници" за децата от ОДЗ.</w:t>
            </w:r>
          </w:p>
        </w:tc>
      </w:tr>
      <w:tr w:rsidR="00A06865" w:rsidRPr="005F1286" w:rsidTr="0060757E">
        <w:trPr>
          <w:trHeight w:val="1187"/>
        </w:trPr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77185F">
              <w:rPr>
                <w:rFonts w:ascii="Times New Roman" w:hAnsi="Times New Roman" w:cs="Times New Roman"/>
                <w:lang w:val="bg-BG"/>
              </w:rPr>
              <w:t>„Момински песни и закачки”</w:t>
            </w:r>
          </w:p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77185F">
              <w:rPr>
                <w:rFonts w:ascii="Times New Roman" w:hAnsi="Times New Roman" w:cs="Times New Roman"/>
                <w:lang w:val="bg-BG"/>
              </w:rPr>
              <w:t>„Лазаров ден” в Скравена</w:t>
            </w:r>
          </w:p>
        </w:tc>
      </w:tr>
      <w:tr w:rsidR="00A06865" w:rsidRPr="005F1286" w:rsidTr="0060757E">
        <w:trPr>
          <w:trHeight w:val="571"/>
        </w:trPr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77185F">
              <w:rPr>
                <w:rFonts w:ascii="Times New Roman" w:hAnsi="Times New Roman" w:cs="Times New Roman"/>
                <w:color w:val="141823"/>
                <w:sz w:val="20"/>
                <w:szCs w:val="20"/>
                <w:shd w:val="clear" w:color="auto" w:fill="FFFFFF"/>
                <w:lang w:val="bg-BG"/>
              </w:rPr>
              <w:t>"Великденска приказка" за децата от ОДЗ.</w:t>
            </w:r>
          </w:p>
        </w:tc>
      </w:tr>
      <w:tr w:rsidR="00A06865" w:rsidRPr="005F1286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77185F">
              <w:rPr>
                <w:rFonts w:ascii="Times New Roman" w:hAnsi="Times New Roman" w:cs="Times New Roman"/>
                <w:lang w:val="bg-BG"/>
              </w:rPr>
              <w:t>„Сръчните ръце ”,”Майсторете ръчички за радост на всички”</w:t>
            </w:r>
          </w:p>
        </w:tc>
      </w:tr>
      <w:tr w:rsidR="00A06865" w:rsidRPr="005F1286" w:rsidTr="0060757E">
        <w:trPr>
          <w:trHeight w:val="463"/>
        </w:trPr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77185F">
              <w:rPr>
                <w:rFonts w:ascii="Times New Roman" w:hAnsi="Times New Roman" w:cs="Times New Roman"/>
                <w:lang w:val="bg-BG"/>
              </w:rPr>
              <w:t>„Великденски концерт” и народно веселие</w:t>
            </w:r>
          </w:p>
        </w:tc>
      </w:tr>
      <w:tr w:rsidR="00A06865" w:rsidRPr="005F1286" w:rsidTr="0060757E">
        <w:trPr>
          <w:trHeight w:val="70"/>
        </w:trPr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 w:rsidRPr="0077185F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  <w:lang w:val="bg-BG"/>
              </w:rPr>
              <w:t>Участие в празниците за Събора на Ботевград и Великденските празниц</w:t>
            </w:r>
            <w:r w:rsidRPr="0077185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bg-BG"/>
              </w:rPr>
              <w:t>и.</w:t>
            </w:r>
          </w:p>
        </w:tc>
      </w:tr>
      <w:tr w:rsidR="00A06865" w:rsidRPr="005F1286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77185F">
              <w:rPr>
                <w:rFonts w:ascii="Times New Roman" w:hAnsi="Times New Roman" w:cs="Times New Roman"/>
                <w:lang w:val="bg-BG"/>
              </w:rPr>
              <w:t>Общоселски празник на манастира„Св.Николай Чудотворец”</w:t>
            </w:r>
          </w:p>
        </w:tc>
      </w:tr>
      <w:tr w:rsidR="00A06865" w:rsidRPr="005F1286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rPr>
                <w:rFonts w:ascii="Times New Roman" w:hAnsi="Times New Roman" w:cs="Times New Roman"/>
                <w:lang w:val="bg-BG"/>
              </w:rPr>
            </w:pPr>
            <w:r w:rsidRPr="0077185F">
              <w:rPr>
                <w:rFonts w:ascii="Times New Roman" w:hAnsi="Times New Roman" w:cs="Times New Roman"/>
                <w:lang w:val="bg-BG"/>
              </w:rPr>
              <w:t>70 години от победата над хитлерофашизма „Никой не  е забравен, нищо не  е забравено”. Среща разговор с Цветан Николов – ветеран от Втората св. война, участник в боевете на Драва</w:t>
            </w:r>
          </w:p>
        </w:tc>
      </w:tr>
      <w:tr w:rsidR="00A06865" w:rsidRPr="005F1286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rPr>
                <w:rFonts w:ascii="Times New Roman" w:hAnsi="Times New Roman" w:cs="Times New Roman"/>
                <w:lang w:val="bg-BG"/>
              </w:rPr>
            </w:pPr>
            <w:r w:rsidRPr="0077185F">
              <w:rPr>
                <w:rFonts w:ascii="Times New Roman" w:hAnsi="Times New Roman" w:cs="Times New Roman"/>
                <w:lang w:val="bg-BG"/>
              </w:rPr>
              <w:t>Забавно развлекателен спектакъл на циркови артисти</w:t>
            </w:r>
          </w:p>
        </w:tc>
      </w:tr>
      <w:tr w:rsidR="00A06865" w:rsidRPr="005F1286" w:rsidTr="0060757E">
        <w:trPr>
          <w:trHeight w:val="616"/>
        </w:trPr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77185F">
              <w:rPr>
                <w:rFonts w:ascii="Times New Roman" w:hAnsi="Times New Roman" w:cs="Times New Roman"/>
                <w:lang w:val="bg-BG"/>
              </w:rPr>
              <w:t>Празничен-концерт посветен на „Деня на славянската писменост и култура</w:t>
            </w:r>
          </w:p>
        </w:tc>
      </w:tr>
      <w:tr w:rsidR="00A06865" w:rsidRPr="0077185F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77185F">
              <w:rPr>
                <w:rFonts w:ascii="Times New Roman" w:hAnsi="Times New Roman" w:cs="Times New Roman"/>
                <w:lang w:val="bg-BG"/>
              </w:rPr>
              <w:t>Изложба</w:t>
            </w:r>
          </w:p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77185F">
              <w:rPr>
                <w:rFonts w:ascii="Times New Roman" w:hAnsi="Times New Roman" w:cs="Times New Roman"/>
                <w:lang w:val="bg-BG"/>
              </w:rPr>
              <w:t>„Христо Ботев”</w:t>
            </w:r>
          </w:p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77185F">
              <w:rPr>
                <w:rFonts w:ascii="Times New Roman" w:hAnsi="Times New Roman" w:cs="Times New Roman"/>
                <w:lang w:val="bg-BG"/>
              </w:rPr>
              <w:t>Живот и дело”</w:t>
            </w:r>
          </w:p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</w:rPr>
            </w:pPr>
            <w:r w:rsidRPr="0077185F">
              <w:rPr>
                <w:rFonts w:ascii="Times New Roman" w:hAnsi="Times New Roman" w:cs="Times New Roman"/>
              </w:rPr>
              <w:t>1848-1876</w:t>
            </w:r>
          </w:p>
        </w:tc>
      </w:tr>
      <w:tr w:rsidR="00A06865" w:rsidRPr="0077185F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7185F">
              <w:rPr>
                <w:rFonts w:ascii="Times New Roman" w:hAnsi="Times New Roman" w:cs="Times New Roman"/>
                <w:b/>
              </w:rPr>
              <w:t>Ден</w:t>
            </w:r>
            <w:proofErr w:type="spellEnd"/>
            <w:r w:rsidRPr="0077185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  <w:b/>
              </w:rPr>
              <w:t>на</w:t>
            </w:r>
            <w:proofErr w:type="spellEnd"/>
            <w:r w:rsidRPr="0077185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  <w:b/>
              </w:rPr>
              <w:t>Ботев</w:t>
            </w:r>
            <w:proofErr w:type="spellEnd"/>
            <w:r w:rsidRPr="0077185F">
              <w:rPr>
                <w:rFonts w:ascii="Times New Roman" w:hAnsi="Times New Roman" w:cs="Times New Roman"/>
                <w:b/>
              </w:rPr>
              <w:t xml:space="preserve"> и </w:t>
            </w:r>
            <w:proofErr w:type="spellStart"/>
            <w:r w:rsidRPr="0077185F">
              <w:rPr>
                <w:rFonts w:ascii="Times New Roman" w:hAnsi="Times New Roman" w:cs="Times New Roman"/>
                <w:b/>
              </w:rPr>
              <w:t>загиналите</w:t>
            </w:r>
            <w:proofErr w:type="spellEnd"/>
            <w:r w:rsidRPr="0077185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  <w:b/>
              </w:rPr>
              <w:t>за</w:t>
            </w:r>
            <w:proofErr w:type="spellEnd"/>
            <w:r w:rsidRPr="0077185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  <w:b/>
              </w:rPr>
              <w:t>свободата</w:t>
            </w:r>
            <w:proofErr w:type="spellEnd"/>
            <w:r w:rsidRPr="0077185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  <w:b/>
              </w:rPr>
              <w:t>на</w:t>
            </w:r>
            <w:proofErr w:type="spellEnd"/>
            <w:r w:rsidRPr="0077185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  <w:b/>
              </w:rPr>
              <w:t>България</w:t>
            </w:r>
            <w:proofErr w:type="spellEnd"/>
          </w:p>
        </w:tc>
      </w:tr>
      <w:tr w:rsidR="00A06865" w:rsidRPr="0077185F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7185F">
              <w:rPr>
                <w:rFonts w:ascii="Times New Roman" w:hAnsi="Times New Roman" w:cs="Times New Roman"/>
              </w:rPr>
              <w:t>Исторически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четения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„</w:t>
            </w:r>
            <w:proofErr w:type="spellStart"/>
            <w:r w:rsidRPr="0077185F">
              <w:rPr>
                <w:rFonts w:ascii="Times New Roman" w:hAnsi="Times New Roman" w:cs="Times New Roman"/>
              </w:rPr>
              <w:t>Скравена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2015”,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посветени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на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139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години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от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подвига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на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Ботев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185F">
              <w:rPr>
                <w:rFonts w:ascii="Times New Roman" w:hAnsi="Times New Roman" w:cs="Times New Roman"/>
              </w:rPr>
              <w:t>четниците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му</w:t>
            </w:r>
            <w:proofErr w:type="spellEnd"/>
          </w:p>
        </w:tc>
      </w:tr>
      <w:tr w:rsidR="00A06865" w:rsidRPr="0077185F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7185F">
              <w:rPr>
                <w:rFonts w:ascii="Times New Roman" w:hAnsi="Times New Roman" w:cs="Times New Roman"/>
              </w:rPr>
              <w:t>Тематичен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концерт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на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Ансамбъла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на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въоръжените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сили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към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НГР</w:t>
            </w:r>
          </w:p>
        </w:tc>
      </w:tr>
      <w:tr w:rsidR="00A06865" w:rsidRPr="0077185F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rPr>
                <w:rFonts w:ascii="Times New Roman" w:hAnsi="Times New Roman" w:cs="Times New Roman"/>
              </w:rPr>
            </w:pPr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символично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шествие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по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пренасянето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на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главите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на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ботевите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четници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от </w:t>
            </w:r>
            <w:proofErr w:type="spellStart"/>
            <w:r w:rsidRPr="0077185F">
              <w:rPr>
                <w:rFonts w:ascii="Times New Roman" w:hAnsi="Times New Roman" w:cs="Times New Roman"/>
              </w:rPr>
              <w:t>църквата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до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площата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7185F">
              <w:rPr>
                <w:rFonts w:ascii="Times New Roman" w:hAnsi="Times New Roman" w:cs="Times New Roman"/>
              </w:rPr>
              <w:t>тържествен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митинг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заря</w:t>
            </w:r>
            <w:proofErr w:type="spellEnd"/>
          </w:p>
        </w:tc>
      </w:tr>
      <w:tr w:rsidR="00A06865" w:rsidRPr="0077185F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rPr>
                <w:rFonts w:ascii="Times New Roman" w:hAnsi="Times New Roman" w:cs="Times New Roman"/>
              </w:rPr>
            </w:pPr>
            <w:proofErr w:type="spellStart"/>
            <w:r w:rsidRPr="0077185F">
              <w:rPr>
                <w:rFonts w:ascii="Times New Roman" w:hAnsi="Times New Roman" w:cs="Times New Roman"/>
              </w:rPr>
              <w:t>Поход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опознай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родния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край</w:t>
            </w:r>
            <w:proofErr w:type="spellEnd"/>
          </w:p>
        </w:tc>
      </w:tr>
      <w:tr w:rsidR="00A06865" w:rsidRPr="0077185F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77185F">
              <w:rPr>
                <w:rFonts w:ascii="Times New Roman" w:hAnsi="Times New Roman" w:cs="Times New Roman"/>
                <w:b/>
                <w:u w:val="single"/>
                <w:lang w:val="bg-BG"/>
              </w:rPr>
              <w:t>Ден на народните будители и 110 години от основаването на читалището в селото</w:t>
            </w:r>
          </w:p>
        </w:tc>
      </w:tr>
    </w:tbl>
    <w:p w:rsidR="00A06865" w:rsidRPr="0077185F" w:rsidRDefault="00A06865" w:rsidP="00A06865">
      <w:pPr>
        <w:spacing w:line="240" w:lineRule="auto"/>
        <w:rPr>
          <w:rFonts w:ascii="Times New Roman" w:hAnsi="Times New Roman" w:cs="Times New Roman"/>
          <w:sz w:val="36"/>
          <w:szCs w:val="36"/>
          <w:lang w:val="bg-BG"/>
        </w:rPr>
      </w:pPr>
    </w:p>
    <w:p w:rsidR="00A06865" w:rsidRPr="0077185F" w:rsidRDefault="00A06865" w:rsidP="00A06865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  <w:lang w:val="bg-BG"/>
        </w:rPr>
      </w:pPr>
    </w:p>
    <w:p w:rsidR="00A06865" w:rsidRPr="0077185F" w:rsidRDefault="00A06865" w:rsidP="00A06865">
      <w:pPr>
        <w:pStyle w:val="a6"/>
        <w:spacing w:after="0"/>
        <w:ind w:left="1068"/>
        <w:rPr>
          <w:rFonts w:ascii="Times New Roman" w:hAnsi="Times New Roman" w:cs="Times New Roman"/>
          <w:sz w:val="28"/>
          <w:szCs w:val="28"/>
        </w:rPr>
      </w:pPr>
      <w:r w:rsidRPr="0077185F">
        <w:rPr>
          <w:rFonts w:ascii="Times New Roman" w:hAnsi="Times New Roman" w:cs="Times New Roman"/>
          <w:sz w:val="28"/>
          <w:szCs w:val="28"/>
        </w:rPr>
        <w:t>Коледно – Новогодишните тържества:</w:t>
      </w:r>
    </w:p>
    <w:tbl>
      <w:tblPr>
        <w:tblW w:w="1026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60"/>
      </w:tblGrid>
      <w:tr w:rsidR="00A06865" w:rsidRPr="005F1286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77185F">
              <w:rPr>
                <w:rFonts w:ascii="Times New Roman" w:hAnsi="Times New Roman" w:cs="Times New Roman"/>
                <w:lang w:val="bg-BG"/>
              </w:rPr>
              <w:t>„Коледно-Новогодишна” Празнична програма</w:t>
            </w:r>
            <w:r w:rsidRPr="0077185F">
              <w:rPr>
                <w:rFonts w:ascii="Times New Roman" w:hAnsi="Times New Roman" w:cs="Times New Roman"/>
                <w:b/>
                <w:color w:val="000000"/>
                <w:lang w:val="bg-BG"/>
              </w:rPr>
              <w:t xml:space="preserve">             </w:t>
            </w:r>
            <w:r w:rsidRPr="0077185F">
              <w:rPr>
                <w:rFonts w:ascii="Times New Roman" w:hAnsi="Times New Roman" w:cs="Times New Roman"/>
                <w:b/>
                <w:color w:val="000000"/>
                <w:lang w:val="bg-BG"/>
              </w:rPr>
              <w:tab/>
              <w:t xml:space="preserve">от 12.12.2016 – 31.12.2016 </w:t>
            </w:r>
          </w:p>
        </w:tc>
      </w:tr>
      <w:tr w:rsidR="00A06865" w:rsidRPr="005F1286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77185F">
              <w:rPr>
                <w:rFonts w:ascii="Times New Roman" w:hAnsi="Times New Roman" w:cs="Times New Roman"/>
                <w:lang w:val="bg-BG"/>
              </w:rPr>
              <w:t>Коледно настроение в ОДЗ”Детелина”</w:t>
            </w:r>
          </w:p>
        </w:tc>
      </w:tr>
      <w:tr w:rsidR="00A06865" w:rsidRPr="005F1286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77185F">
              <w:rPr>
                <w:rFonts w:ascii="Times New Roman" w:hAnsi="Times New Roman" w:cs="Times New Roman"/>
                <w:lang w:val="bg-BG"/>
              </w:rPr>
              <w:t xml:space="preserve">„Стани </w:t>
            </w:r>
            <w:proofErr w:type="spellStart"/>
            <w:r w:rsidRPr="0077185F">
              <w:rPr>
                <w:rFonts w:ascii="Times New Roman" w:hAnsi="Times New Roman" w:cs="Times New Roman"/>
                <w:lang w:val="bg-BG"/>
              </w:rPr>
              <w:t>Нине-домакине</w:t>
            </w:r>
            <w:proofErr w:type="spellEnd"/>
            <w:r w:rsidRPr="0077185F">
              <w:rPr>
                <w:rFonts w:ascii="Times New Roman" w:hAnsi="Times New Roman" w:cs="Times New Roman"/>
                <w:lang w:val="bg-BG"/>
              </w:rPr>
              <w:t>,че ти идем добри гости”</w:t>
            </w:r>
          </w:p>
        </w:tc>
      </w:tr>
      <w:tr w:rsidR="00A06865" w:rsidRPr="005F1286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77185F">
              <w:rPr>
                <w:rFonts w:ascii="Times New Roman" w:hAnsi="Times New Roman" w:cs="Times New Roman"/>
                <w:lang w:val="bg-BG"/>
              </w:rPr>
              <w:t>Срещи на децата и гражданите от селото с Дядо Коледа и получаване на подаръци</w:t>
            </w:r>
          </w:p>
        </w:tc>
      </w:tr>
      <w:tr w:rsidR="00A06865" w:rsidRPr="0077185F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865" w:rsidRPr="0077185F" w:rsidRDefault="00A06865" w:rsidP="0060757E">
            <w:pPr>
              <w:rPr>
                <w:rFonts w:ascii="Times New Roman" w:hAnsi="Times New Roman" w:cs="Times New Roman"/>
                <w:lang w:val="bg-BG"/>
              </w:rPr>
            </w:pPr>
            <w:r w:rsidRPr="0077185F">
              <w:rPr>
                <w:rFonts w:ascii="Times New Roman" w:hAnsi="Times New Roman" w:cs="Times New Roman"/>
                <w:lang w:val="bg-BG"/>
              </w:rPr>
              <w:t>Новогодишно детско утро -27.12.2016</w:t>
            </w:r>
          </w:p>
        </w:tc>
      </w:tr>
      <w:tr w:rsidR="00A06865" w:rsidRPr="0077185F" w:rsidTr="0060757E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865" w:rsidRPr="0077185F" w:rsidRDefault="00A06865" w:rsidP="0060757E">
            <w:pPr>
              <w:rPr>
                <w:rFonts w:ascii="Times New Roman" w:hAnsi="Times New Roman" w:cs="Times New Roman"/>
                <w:lang w:val="bg-BG"/>
              </w:rPr>
            </w:pPr>
            <w:proofErr w:type="spellStart"/>
            <w:r w:rsidRPr="0077185F">
              <w:rPr>
                <w:rFonts w:ascii="Times New Roman" w:hAnsi="Times New Roman" w:cs="Times New Roman"/>
              </w:rPr>
              <w:t>Празничен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Новогодишен</w:t>
            </w:r>
            <w:proofErr w:type="spellEnd"/>
            <w:r w:rsidRPr="007718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185F">
              <w:rPr>
                <w:rFonts w:ascii="Times New Roman" w:hAnsi="Times New Roman" w:cs="Times New Roman"/>
              </w:rPr>
              <w:t>концерт</w:t>
            </w:r>
            <w:proofErr w:type="spellEnd"/>
            <w:r w:rsidRPr="0077185F">
              <w:rPr>
                <w:rFonts w:ascii="Times New Roman" w:hAnsi="Times New Roman" w:cs="Times New Roman"/>
                <w:lang w:val="bg-BG"/>
              </w:rPr>
              <w:t xml:space="preserve">- 29.12.2016 </w:t>
            </w:r>
          </w:p>
        </w:tc>
      </w:tr>
    </w:tbl>
    <w:p w:rsidR="00A06865" w:rsidRPr="0077185F" w:rsidRDefault="00A06865" w:rsidP="00A06865">
      <w:pPr>
        <w:pStyle w:val="a6"/>
        <w:spacing w:after="0"/>
        <w:ind w:left="1068"/>
        <w:rPr>
          <w:rFonts w:ascii="Times New Roman" w:hAnsi="Times New Roman" w:cs="Times New Roman"/>
          <w:sz w:val="28"/>
          <w:szCs w:val="28"/>
        </w:rPr>
      </w:pPr>
    </w:p>
    <w:p w:rsidR="00A06865" w:rsidRPr="0077185F" w:rsidRDefault="00A06865" w:rsidP="00A06865">
      <w:pPr>
        <w:ind w:firstLine="720"/>
        <w:rPr>
          <w:rFonts w:ascii="Times New Roman" w:hAnsi="Times New Roman" w:cs="Times New Roman"/>
          <w:sz w:val="28"/>
          <w:szCs w:val="28"/>
          <w:lang w:val="bg-BG"/>
        </w:rPr>
      </w:pPr>
      <w:r w:rsidRPr="0077185F">
        <w:rPr>
          <w:rFonts w:ascii="Times New Roman" w:hAnsi="Times New Roman" w:cs="Times New Roman"/>
          <w:sz w:val="28"/>
          <w:szCs w:val="28"/>
          <w:lang w:val="bg-BG"/>
        </w:rPr>
        <w:t xml:space="preserve">През 2016 година кандидатствахме с внесено  проектно –предложение по под мярка  7.2 – Подкрепа за инвестиции в създаването , подобряването или разширяването на всички видове малки по мащаби инфраструктура по програма за развитие на селските райони 2014- 2020 година.  Създаване на благоприятна среда за културно развитие на село Скравена ,община Ботевград – Ремонт, вътрешна </w:t>
      </w:r>
      <w:proofErr w:type="spellStart"/>
      <w:r w:rsidRPr="0077185F">
        <w:rPr>
          <w:rFonts w:ascii="Times New Roman" w:hAnsi="Times New Roman" w:cs="Times New Roman"/>
          <w:sz w:val="28"/>
          <w:szCs w:val="28"/>
          <w:lang w:val="bg-BG"/>
        </w:rPr>
        <w:t>рекострукция</w:t>
      </w:r>
      <w:proofErr w:type="spellEnd"/>
      <w:r w:rsidRPr="0077185F">
        <w:rPr>
          <w:rFonts w:ascii="Times New Roman" w:hAnsi="Times New Roman" w:cs="Times New Roman"/>
          <w:sz w:val="28"/>
          <w:szCs w:val="28"/>
          <w:lang w:val="bg-BG"/>
        </w:rPr>
        <w:t xml:space="preserve"> , модернизация и обзавеждане на Народно „читалище 19-февруари 1906”.</w:t>
      </w:r>
    </w:p>
    <w:p w:rsidR="00A06865" w:rsidRPr="0077185F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bg-BG"/>
        </w:rPr>
      </w:pPr>
    </w:p>
    <w:p w:rsidR="00A06865" w:rsidRPr="0077185F" w:rsidRDefault="00A06865" w:rsidP="00A06865">
      <w:pPr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77185F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Материално техническа база.</w:t>
      </w:r>
    </w:p>
    <w:p w:rsidR="00A06865" w:rsidRPr="0077185F" w:rsidRDefault="00A06865" w:rsidP="00A0686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7185F">
        <w:rPr>
          <w:rFonts w:ascii="Times New Roman" w:hAnsi="Times New Roman" w:cs="Times New Roman"/>
          <w:sz w:val="28"/>
          <w:szCs w:val="28"/>
          <w:lang w:val="bg-BG"/>
        </w:rPr>
        <w:t>Читалищната сграда се нуждае от спешен и много сериозен ремонт.</w:t>
      </w:r>
    </w:p>
    <w:p w:rsidR="00A06865" w:rsidRPr="0077185F" w:rsidRDefault="00A06865" w:rsidP="00A0686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7185F">
        <w:rPr>
          <w:rFonts w:ascii="Times New Roman" w:hAnsi="Times New Roman" w:cs="Times New Roman"/>
          <w:sz w:val="28"/>
          <w:szCs w:val="28"/>
          <w:lang w:val="bg-BG"/>
        </w:rPr>
        <w:t xml:space="preserve">При това състояние на </w:t>
      </w:r>
      <w:proofErr w:type="spellStart"/>
      <w:r w:rsidRPr="0077185F">
        <w:rPr>
          <w:rFonts w:ascii="Times New Roman" w:hAnsi="Times New Roman" w:cs="Times New Roman"/>
          <w:sz w:val="28"/>
          <w:szCs w:val="28"/>
          <w:lang w:val="bg-BG"/>
        </w:rPr>
        <w:t>сградния</w:t>
      </w:r>
      <w:proofErr w:type="spellEnd"/>
      <w:r w:rsidRPr="0077185F">
        <w:rPr>
          <w:rFonts w:ascii="Times New Roman" w:hAnsi="Times New Roman" w:cs="Times New Roman"/>
          <w:sz w:val="28"/>
          <w:szCs w:val="28"/>
          <w:lang w:val="bg-BG"/>
        </w:rPr>
        <w:t xml:space="preserve"> фонд е немислимо да говорим , че читалището е в затруднено състояние и с техническата база, липсва озвучителна и осветителна техника, нуждаем се и от подмяна и изработване на нови сценични костюми за колективите, гардероба на които не е подменян от 1982 година.</w:t>
      </w:r>
    </w:p>
    <w:p w:rsidR="00A06865" w:rsidRPr="0077185F" w:rsidRDefault="00A06865" w:rsidP="00A06865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bg-BG"/>
        </w:rPr>
      </w:pPr>
      <w:r w:rsidRPr="0077185F">
        <w:rPr>
          <w:rFonts w:ascii="Times New Roman" w:hAnsi="Times New Roman" w:cs="Times New Roman"/>
          <w:sz w:val="28"/>
          <w:szCs w:val="28"/>
          <w:lang w:val="bg-BG"/>
        </w:rPr>
        <w:t xml:space="preserve">От изложеното до тук можем да споделим, че </w:t>
      </w:r>
      <w:r w:rsidRPr="0077185F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читалището се утвърди като обществено - значима институция със собствен принос. </w:t>
      </w:r>
    </w:p>
    <w:p w:rsidR="00A06865" w:rsidRPr="0077185F" w:rsidRDefault="00A06865" w:rsidP="00A06865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bg-BG"/>
        </w:rPr>
      </w:pPr>
      <w:r w:rsidRPr="0077185F">
        <w:rPr>
          <w:rFonts w:ascii="Times New Roman" w:hAnsi="Times New Roman" w:cs="Times New Roman"/>
          <w:color w:val="000000"/>
          <w:sz w:val="28"/>
          <w:szCs w:val="28"/>
          <w:lang w:val="bg-BG"/>
        </w:rPr>
        <w:t>Ръководството и екипът на читалището работят за разширяване кръга от партньори с културни институции, учебни заведения, както и в посока на подобряване на предлаганите услуги. Търсим възможности за кандидатстване по проекти и програми.</w:t>
      </w:r>
    </w:p>
    <w:p w:rsidR="00A06865" w:rsidRPr="0077185F" w:rsidRDefault="00A06865" w:rsidP="00A06865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bg-BG"/>
        </w:rPr>
      </w:pPr>
      <w:r w:rsidRPr="0077185F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bg-BG"/>
        </w:rPr>
        <w:t>Забележка:</w:t>
      </w:r>
      <w:r w:rsidRPr="0077185F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Критично е състоянието на цялата читалищна сграда.</w:t>
      </w:r>
      <w:r w:rsidRPr="0077185F">
        <w:rPr>
          <w:rFonts w:ascii="Times New Roman" w:hAnsi="Times New Roman" w:cs="Times New Roman"/>
          <w:lang w:val="bg-BG"/>
        </w:rPr>
        <w:t xml:space="preserve"> </w:t>
      </w:r>
      <w:r w:rsidRPr="0077185F">
        <w:rPr>
          <w:rFonts w:ascii="Times New Roman" w:hAnsi="Times New Roman" w:cs="Times New Roman"/>
          <w:sz w:val="28"/>
          <w:szCs w:val="28"/>
          <w:lang w:val="bg-BG"/>
        </w:rPr>
        <w:t>В резултат на последните дъждове и снегове покривната конструкция на читалището  изцяло протече.</w:t>
      </w:r>
      <w:r w:rsidRPr="0077185F">
        <w:rPr>
          <w:rFonts w:ascii="Times New Roman" w:hAnsi="Times New Roman" w:cs="Times New Roman"/>
          <w:lang w:val="bg-BG"/>
        </w:rPr>
        <w:t xml:space="preserve"> </w:t>
      </w:r>
      <w:r w:rsidRPr="0077185F">
        <w:rPr>
          <w:rFonts w:ascii="Times New Roman" w:hAnsi="Times New Roman" w:cs="Times New Roman"/>
          <w:sz w:val="28"/>
          <w:szCs w:val="28"/>
          <w:lang w:val="bg-BG"/>
        </w:rPr>
        <w:t xml:space="preserve">Появиха се  още множество и огромни течове: в салона и  на сцената, в канцеларията на втория  етаж, в залите на библиотеката, където се намира компютърната техника, във фоайетата, на стълбището в сервизните помещения. Значителните течове доведоха  до </w:t>
      </w:r>
      <w:r w:rsidRPr="0077185F">
        <w:rPr>
          <w:rFonts w:ascii="Times New Roman" w:hAnsi="Times New Roman" w:cs="Times New Roman"/>
          <w:sz w:val="28"/>
          <w:szCs w:val="28"/>
          <w:lang w:val="bg-BG"/>
        </w:rPr>
        <w:lastRenderedPageBreak/>
        <w:t xml:space="preserve">просмукване на влага по тавана и стените, загниване на ламперията в салона и почти навсякъде в сградата, </w:t>
      </w:r>
      <w:proofErr w:type="spellStart"/>
      <w:r w:rsidRPr="0077185F">
        <w:rPr>
          <w:rFonts w:ascii="Times New Roman" w:hAnsi="Times New Roman" w:cs="Times New Roman"/>
          <w:sz w:val="28"/>
          <w:szCs w:val="28"/>
          <w:lang w:val="bg-BG"/>
        </w:rPr>
        <w:t>ламинираният</w:t>
      </w:r>
      <w:proofErr w:type="spellEnd"/>
      <w:r w:rsidRPr="0077185F">
        <w:rPr>
          <w:rFonts w:ascii="Times New Roman" w:hAnsi="Times New Roman" w:cs="Times New Roman"/>
          <w:sz w:val="28"/>
          <w:szCs w:val="28"/>
          <w:lang w:val="bg-BG"/>
        </w:rPr>
        <w:t xml:space="preserve">  паркет в библиотеката се наду .Разрушени са сервизните помещения,което води до нефункционалното използване на базата  и  непълноценното  осъществяване  на  читалищната дейност.</w:t>
      </w:r>
    </w:p>
    <w:p w:rsidR="00A06865" w:rsidRPr="0077185F" w:rsidRDefault="00A06865" w:rsidP="00A06865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bg-BG"/>
        </w:rPr>
      </w:pPr>
    </w:p>
    <w:p w:rsidR="00A06865" w:rsidRPr="0077185F" w:rsidRDefault="00A06865" w:rsidP="00A06865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bg-BG"/>
        </w:rPr>
      </w:pPr>
    </w:p>
    <w:p w:rsidR="00A06865" w:rsidRPr="0077185F" w:rsidRDefault="00A06865" w:rsidP="00A06865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bg-BG"/>
        </w:rPr>
      </w:pPr>
    </w:p>
    <w:p w:rsidR="00A06865" w:rsidRPr="0077185F" w:rsidRDefault="00A06865" w:rsidP="00A0686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</w:pPr>
      <w:r w:rsidRPr="0077185F"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 xml:space="preserve">30.12.2016 година           изготвил информацията:    </w:t>
      </w:r>
    </w:p>
    <w:p w:rsidR="00A06865" w:rsidRPr="0077185F" w:rsidRDefault="00A06865" w:rsidP="00A06865">
      <w:pPr>
        <w:ind w:left="2880" w:hanging="2880"/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>с.Скравена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ab/>
      </w:r>
      <w:r w:rsidRPr="0077185F"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 xml:space="preserve">/Цветанка </w:t>
      </w:r>
      <w:proofErr w:type="spellStart"/>
      <w:r w:rsidRPr="0077185F"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>Гърбиджанова</w:t>
      </w:r>
      <w:proofErr w:type="spellEnd"/>
      <w:r w:rsidRPr="0077185F"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>/</w:t>
      </w:r>
      <w:r w:rsidRPr="0077185F"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ab/>
        <w:t xml:space="preserve">  </w:t>
      </w:r>
      <w:r w:rsidRPr="001A22A2"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 xml:space="preserve">     </w:t>
      </w:r>
      <w:r w:rsidRPr="0077185F"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 xml:space="preserve">Административен секретар на читалището                         </w:t>
      </w:r>
    </w:p>
    <w:p w:rsidR="00A06865" w:rsidRPr="0077185F" w:rsidRDefault="00A06865" w:rsidP="00A06865">
      <w:pPr>
        <w:ind w:left="3600" w:firstLine="24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</w:pPr>
    </w:p>
    <w:p w:rsidR="00A06865" w:rsidRPr="0077185F" w:rsidRDefault="00A06865" w:rsidP="00A06865">
      <w:pPr>
        <w:rPr>
          <w:rFonts w:ascii="Times New Roman" w:hAnsi="Times New Roman" w:cs="Times New Roman"/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 w:rsidP="00A06865">
      <w:pPr>
        <w:tabs>
          <w:tab w:val="left" w:pos="1640"/>
          <w:tab w:val="center" w:pos="4819"/>
        </w:tabs>
        <w:spacing w:line="240" w:lineRule="auto"/>
        <w:jc w:val="center"/>
        <w:rPr>
          <w:rFonts w:ascii="Times New Roman" w:eastAsia="Batang" w:hAnsi="Times New Roman" w:cs="Times New Roman"/>
          <w:b/>
          <w:bCs/>
          <w:sz w:val="32"/>
          <w:szCs w:val="32"/>
          <w:lang w:val="bg-BG"/>
        </w:rPr>
      </w:pPr>
      <w:r w:rsidRPr="00E25C77">
        <w:rPr>
          <w:rFonts w:ascii="Times New Roman" w:eastAsia="Batang" w:hAnsi="Times New Roman" w:cs="Times New Roman"/>
          <w:b/>
          <w:bCs/>
          <w:sz w:val="32"/>
          <w:szCs w:val="32"/>
          <w:lang w:val="ru-RU"/>
        </w:rPr>
        <w:t>НАРОДНО ЧИТАЛИЩЕ «19-ТИ ФЕВРУАРИ 1906»</w:t>
      </w:r>
    </w:p>
    <w:p w:rsidR="00A06865" w:rsidRPr="005F1286" w:rsidRDefault="00A06865" w:rsidP="00A06865">
      <w:pPr>
        <w:pBdr>
          <w:top w:val="thickThinSmallGap" w:sz="24" w:space="0" w:color="auto"/>
        </w:pBdr>
        <w:spacing w:before="60" w:line="240" w:lineRule="auto"/>
        <w:ind w:left="1260"/>
        <w:rPr>
          <w:rFonts w:ascii="Times New Roman" w:eastAsia="Batang" w:hAnsi="Times New Roman" w:cs="Times New Roman"/>
          <w:b/>
          <w:bCs/>
          <w:i/>
          <w:iCs/>
          <w:sz w:val="2"/>
          <w:szCs w:val="2"/>
          <w:lang w:val="bg-BG"/>
        </w:rPr>
      </w:pPr>
    </w:p>
    <w:p w:rsidR="00A06865" w:rsidRPr="00E25C77" w:rsidRDefault="00A06865" w:rsidP="00A06865">
      <w:pPr>
        <w:tabs>
          <w:tab w:val="left" w:pos="1640"/>
          <w:tab w:val="center" w:pos="4819"/>
        </w:tabs>
        <w:spacing w:before="80" w:line="240" w:lineRule="auto"/>
        <w:ind w:left="980" w:right="-156"/>
        <w:jc w:val="center"/>
        <w:rPr>
          <w:rFonts w:ascii="Times New Roman" w:eastAsia="Batang" w:hAnsi="Times New Roman" w:cs="Times New Roman"/>
          <w:color w:val="000000"/>
          <w:lang w:val="ru-RU"/>
        </w:rPr>
      </w:pPr>
      <w:r w:rsidRPr="00E25C77">
        <w:rPr>
          <w:rFonts w:ascii="Times New Roman" w:eastAsia="Batang" w:hAnsi="Times New Roman" w:cs="Times New Roman"/>
          <w:color w:val="000000"/>
          <w:lang w:val="ru-RU"/>
        </w:rPr>
        <w:t xml:space="preserve">2150 </w:t>
      </w:r>
      <w:r w:rsidRPr="005F1286">
        <w:rPr>
          <w:rFonts w:ascii="Times New Roman" w:eastAsia="Batang" w:hAnsi="Times New Roman" w:cs="Times New Roman"/>
          <w:color w:val="000000"/>
          <w:lang w:val="bg-BG"/>
        </w:rPr>
        <w:t>с</w:t>
      </w:r>
      <w:proofErr w:type="gramStart"/>
      <w:r w:rsidRPr="005F1286">
        <w:rPr>
          <w:rFonts w:ascii="Times New Roman" w:eastAsia="Batang" w:hAnsi="Times New Roman" w:cs="Times New Roman"/>
          <w:color w:val="000000"/>
          <w:lang w:val="bg-BG"/>
        </w:rPr>
        <w:t>.С</w:t>
      </w:r>
      <w:proofErr w:type="gramEnd"/>
      <w:r w:rsidRPr="005F1286">
        <w:rPr>
          <w:rFonts w:ascii="Times New Roman" w:eastAsia="Batang" w:hAnsi="Times New Roman" w:cs="Times New Roman"/>
          <w:color w:val="000000"/>
          <w:lang w:val="bg-BG"/>
        </w:rPr>
        <w:t>кравена</w:t>
      </w:r>
      <w:r w:rsidRPr="00E25C77">
        <w:rPr>
          <w:rFonts w:ascii="Times New Roman" w:eastAsia="Batang" w:hAnsi="Times New Roman" w:cs="Times New Roman"/>
          <w:color w:val="000000"/>
          <w:lang w:val="ru-RU"/>
        </w:rPr>
        <w:t>, ул. „</w:t>
      </w:r>
      <w:proofErr w:type="spellStart"/>
      <w:r w:rsidRPr="00E25C77">
        <w:rPr>
          <w:rFonts w:ascii="Times New Roman" w:eastAsia="Batang" w:hAnsi="Times New Roman" w:cs="Times New Roman"/>
          <w:color w:val="000000"/>
          <w:lang w:val="ru-RU"/>
        </w:rPr>
        <w:t>Христо</w:t>
      </w:r>
      <w:proofErr w:type="spellEnd"/>
      <w:r w:rsidRPr="00E25C77">
        <w:rPr>
          <w:rFonts w:ascii="Times New Roman" w:eastAsia="Batang" w:hAnsi="Times New Roman" w:cs="Times New Roman"/>
          <w:color w:val="000000"/>
          <w:lang w:val="ru-RU"/>
        </w:rPr>
        <w:t xml:space="preserve"> </w:t>
      </w:r>
      <w:proofErr w:type="spellStart"/>
      <w:r w:rsidRPr="00E25C77">
        <w:rPr>
          <w:rFonts w:ascii="Times New Roman" w:eastAsia="Batang" w:hAnsi="Times New Roman" w:cs="Times New Roman"/>
          <w:color w:val="000000"/>
          <w:lang w:val="ru-RU"/>
        </w:rPr>
        <w:t>Ботев</w:t>
      </w:r>
      <w:proofErr w:type="spellEnd"/>
      <w:r w:rsidRPr="00E25C77">
        <w:rPr>
          <w:rFonts w:ascii="Times New Roman" w:eastAsia="Batang" w:hAnsi="Times New Roman" w:cs="Times New Roman"/>
          <w:color w:val="000000"/>
          <w:lang w:val="ru-RU"/>
        </w:rPr>
        <w:t xml:space="preserve">” №86, тел: 07137/20 - 44 </w:t>
      </w:r>
    </w:p>
    <w:p w:rsidR="00A06865" w:rsidRPr="00A06865" w:rsidRDefault="00A06865" w:rsidP="00A06865">
      <w:pPr>
        <w:spacing w:line="240" w:lineRule="auto"/>
        <w:ind w:left="1416" w:firstLine="708"/>
        <w:rPr>
          <w:rFonts w:ascii="Times New Roman" w:hAnsi="Times New Roman" w:cs="Times New Roman"/>
          <w:b/>
          <w:bCs/>
          <w:lang w:val="ru-RU"/>
        </w:rPr>
      </w:pPr>
      <w:r w:rsidRPr="00A06865">
        <w:rPr>
          <w:rFonts w:ascii="Times New Roman" w:hAnsi="Times New Roman" w:cs="Times New Roman"/>
          <w:b/>
          <w:bCs/>
          <w:lang w:val="ru-RU"/>
        </w:rPr>
        <w:t xml:space="preserve">                </w:t>
      </w:r>
      <w:proofErr w:type="gramStart"/>
      <w:r w:rsidRPr="00E25C77">
        <w:rPr>
          <w:rFonts w:ascii="Times New Roman" w:hAnsi="Times New Roman" w:cs="Times New Roman"/>
          <w:b/>
          <w:bCs/>
        </w:rPr>
        <w:t>e</w:t>
      </w:r>
      <w:r w:rsidRPr="00E25C77">
        <w:rPr>
          <w:rFonts w:ascii="Times New Roman" w:hAnsi="Times New Roman" w:cs="Times New Roman"/>
          <w:b/>
          <w:bCs/>
          <w:lang w:val="ru-RU"/>
        </w:rPr>
        <w:t>-</w:t>
      </w:r>
      <w:r w:rsidRPr="00E25C77">
        <w:rPr>
          <w:rFonts w:ascii="Times New Roman" w:hAnsi="Times New Roman" w:cs="Times New Roman"/>
          <w:b/>
          <w:bCs/>
        </w:rPr>
        <w:t>mail</w:t>
      </w:r>
      <w:proofErr w:type="gramEnd"/>
      <w:r w:rsidRPr="00E25C77">
        <w:rPr>
          <w:rFonts w:ascii="Times New Roman" w:hAnsi="Times New Roman" w:cs="Times New Roman"/>
          <w:b/>
          <w:bCs/>
          <w:lang w:val="ru-RU"/>
        </w:rPr>
        <w:t xml:space="preserve">: </w:t>
      </w:r>
      <w:proofErr w:type="spellStart"/>
      <w:r w:rsidRPr="00E25C77">
        <w:rPr>
          <w:rFonts w:ascii="Times New Roman" w:hAnsi="Times New Roman" w:cs="Times New Roman"/>
          <w:b/>
          <w:bCs/>
        </w:rPr>
        <w:t>chitalishte</w:t>
      </w:r>
      <w:proofErr w:type="spellEnd"/>
      <w:r w:rsidRPr="00E25C77">
        <w:rPr>
          <w:rFonts w:ascii="Times New Roman" w:hAnsi="Times New Roman" w:cs="Times New Roman"/>
          <w:b/>
          <w:bCs/>
          <w:lang w:val="ru-RU"/>
        </w:rPr>
        <w:t>_</w:t>
      </w:r>
      <w:proofErr w:type="spellStart"/>
      <w:r w:rsidRPr="00E25C77">
        <w:rPr>
          <w:rFonts w:ascii="Times New Roman" w:hAnsi="Times New Roman" w:cs="Times New Roman"/>
          <w:b/>
          <w:bCs/>
        </w:rPr>
        <w:t>skravena</w:t>
      </w:r>
      <w:proofErr w:type="spellEnd"/>
      <w:r w:rsidRPr="00E25C77">
        <w:rPr>
          <w:rFonts w:ascii="Times New Roman" w:hAnsi="Times New Roman" w:cs="Times New Roman"/>
          <w:b/>
          <w:bCs/>
          <w:lang w:val="ru-RU"/>
        </w:rPr>
        <w:t>@</w:t>
      </w:r>
      <w:r w:rsidRPr="00E25C77">
        <w:rPr>
          <w:rFonts w:ascii="Times New Roman" w:hAnsi="Times New Roman" w:cs="Times New Roman"/>
          <w:b/>
          <w:bCs/>
        </w:rPr>
        <w:t>mail</w:t>
      </w:r>
      <w:r w:rsidRPr="00E25C77">
        <w:rPr>
          <w:rFonts w:ascii="Times New Roman" w:hAnsi="Times New Roman" w:cs="Times New Roman"/>
          <w:b/>
          <w:bCs/>
          <w:lang w:val="ru-RU"/>
        </w:rPr>
        <w:t>.</w:t>
      </w:r>
      <w:proofErr w:type="spellStart"/>
      <w:r w:rsidRPr="00E25C77">
        <w:rPr>
          <w:rFonts w:ascii="Times New Roman" w:hAnsi="Times New Roman" w:cs="Times New Roman"/>
          <w:b/>
          <w:bCs/>
        </w:rPr>
        <w:t>bg</w:t>
      </w:r>
      <w:proofErr w:type="spellEnd"/>
      <w:r w:rsidRPr="00E25C77">
        <w:rPr>
          <w:rFonts w:ascii="Times New Roman" w:hAnsi="Times New Roman" w:cs="Times New Roman"/>
          <w:b/>
          <w:bCs/>
          <w:lang w:val="ru-RU"/>
        </w:rPr>
        <w:t xml:space="preserve">, </w:t>
      </w:r>
    </w:p>
    <w:p w:rsidR="00A06865" w:rsidRPr="00A06865" w:rsidRDefault="00A06865" w:rsidP="00A06865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jc w:val="both"/>
        <w:rPr>
          <w:rFonts w:ascii="Times New Roman" w:hAnsi="Times New Roman" w:cs="Times New Roman"/>
          <w:b/>
          <w:bCs/>
          <w:color w:val="000000"/>
          <w:lang w:val="ru-RU"/>
        </w:rPr>
      </w:pPr>
      <w:r w:rsidRPr="00A06865">
        <w:rPr>
          <w:rFonts w:ascii="Times New Roman" w:hAnsi="Times New Roman" w:cs="Times New Roman"/>
          <w:b/>
          <w:bCs/>
          <w:color w:val="000000"/>
          <w:lang w:val="ru-RU"/>
        </w:rPr>
        <w:t xml:space="preserve">                                                     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</w:pPr>
      <w:r w:rsidRPr="00A06865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ПЛАН - ПРОГРАМА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 РАЗВИТИЕ НА ЧИТАЛИЩНАТА ДЕЙНОСТ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СЕЛО СКРАВЕНА  ПРЕЗ 2017 г.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ДЕНОСТА НА ЧИТАЛИЩЕТО ДА БЪДЕ ИЗЦЯЛО ПОДЧИНЕНА НА 110 ГОДИШНИНАТА ОТ ОСНОВАВАНЕТО МУ 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06865" w:rsidRPr="00A06865" w:rsidRDefault="00A06865" w:rsidP="00A06865"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Програмата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за развитие на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читалищната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дейност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 село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Скравена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за 2017 година е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разработена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изпълнение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на чл. 26 а, </w:t>
      </w:r>
      <w:proofErr w:type="gram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ал</w:t>
      </w:r>
      <w:proofErr w:type="gram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1 и  ал. 2 от Закона за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народните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читалища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:rsidR="00A06865" w:rsidRPr="00A06865" w:rsidRDefault="00A06865" w:rsidP="00A06865"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06865" w:rsidRPr="00A06865" w:rsidRDefault="00A06865" w:rsidP="00A06865">
      <w:pPr>
        <w:spacing w:after="150" w:line="360" w:lineRule="atLeast"/>
        <w:ind w:firstLine="513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</w:pPr>
      <w:proofErr w:type="spellStart"/>
      <w:r w:rsidRPr="00A0686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Мисия</w:t>
      </w:r>
      <w:proofErr w:type="spellEnd"/>
      <w:r w:rsidRPr="00A0686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 xml:space="preserve">: </w:t>
      </w:r>
    </w:p>
    <w:p w:rsidR="00A06865" w:rsidRPr="00A06865" w:rsidRDefault="00A06865" w:rsidP="00A06865">
      <w:pPr>
        <w:spacing w:after="150" w:line="360" w:lineRule="atLeast"/>
        <w:ind w:firstLine="513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Народно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читалище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” 19-ти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февруари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1906 ” е основано на 19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февруари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1906 година. На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тази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дата се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чествала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двадесет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осмата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годишнина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подписването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Санстефанския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мирен договор и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тържественото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обявяване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края на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робството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..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Оттогава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днес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то е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духовният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център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proofErr w:type="gram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.С</w:t>
      </w:r>
      <w:proofErr w:type="gram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кравена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Мисията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читалището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 да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създава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разпространява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духовни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ценности, чрез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развиване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творческите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способности и на</w:t>
      </w:r>
      <w:r w:rsidRPr="00E25C77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задоволяването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културните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информационните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образователните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социалните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други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потребности </w:t>
      </w:r>
      <w:proofErr w:type="gram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proofErr w:type="gram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общността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Да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бъде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proofErr w:type="gram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помощ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proofErr w:type="gram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полза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живущите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селото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A06865" w:rsidRPr="00A06865" w:rsidRDefault="00A06865" w:rsidP="00A06865">
      <w:pPr>
        <w:spacing w:after="150" w:line="360" w:lineRule="atLeast"/>
        <w:ind w:firstLine="513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Чрез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различни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културни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прояви да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разнообразява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ежедневието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им. С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различните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си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дейности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да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предлага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възможности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подрастващите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възрастните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осмисляне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свободното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им 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време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gram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proofErr w:type="gram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превенция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срещу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вредните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прояви в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обществото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A06865" w:rsidRPr="00A06865" w:rsidRDefault="008B2552" w:rsidP="00A06865">
      <w:pPr>
        <w:spacing w:before="100" w:beforeAutospacing="1" w:after="100" w:afterAutospacing="1"/>
        <w:ind w:firstLine="513"/>
        <w:rPr>
          <w:rFonts w:ascii="Times New Roman" w:hAnsi="Times New Roman" w:cs="Times New Roman"/>
          <w:b/>
          <w:sz w:val="28"/>
          <w:szCs w:val="28"/>
          <w:lang w:val="ru-RU"/>
        </w:rPr>
      </w:pPr>
      <w:hyperlink r:id="rId16" w:tooltip="Permanent Link to Визия" w:history="1">
        <w:proofErr w:type="spellStart"/>
        <w:r w:rsidR="00A06865" w:rsidRPr="00A06865">
          <w:rPr>
            <w:rStyle w:val="a7"/>
            <w:rFonts w:ascii="Times New Roman" w:eastAsia="Times New Roman" w:hAnsi="Times New Roman" w:cs="Times New Roman"/>
            <w:b/>
            <w:color w:val="51545C"/>
            <w:kern w:val="36"/>
            <w:sz w:val="28"/>
            <w:szCs w:val="28"/>
            <w:lang w:val="ru-RU"/>
          </w:rPr>
          <w:t>Визия</w:t>
        </w:r>
        <w:proofErr w:type="spellEnd"/>
      </w:hyperlink>
      <w:r w:rsidR="00A06865" w:rsidRPr="00A06865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A06865" w:rsidRPr="00A06865" w:rsidRDefault="00A06865" w:rsidP="00A06865">
      <w:pPr>
        <w:spacing w:before="100" w:beforeAutospacing="1" w:after="100" w:afterAutospacing="1"/>
        <w:ind w:firstLine="513"/>
        <w:rPr>
          <w:rFonts w:ascii="Times New Roman" w:hAnsi="Times New Roman" w:cs="Times New Roman"/>
          <w:sz w:val="24"/>
          <w:szCs w:val="24"/>
          <w:lang w:val="ru-RU"/>
        </w:rPr>
      </w:pPr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Народно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читалище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„19-ти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февруари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1906” е </w:t>
      </w:r>
      <w:proofErr w:type="gram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активен</w:t>
      </w:r>
      <w:proofErr w:type="gram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граждански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център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съчетаващ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традиция с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иновативни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идеи и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допринасящ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устойчивото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развитие на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общността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06865" w:rsidRPr="00A06865" w:rsidRDefault="00A06865" w:rsidP="00A06865">
      <w:pPr>
        <w:spacing w:before="100" w:beforeAutospacing="1" w:after="100" w:afterAutospacing="1"/>
        <w:ind w:firstLine="513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Център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информация</w:t>
      </w:r>
      <w:proofErr w:type="gram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култура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и услуги.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Една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много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гъвкава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система,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която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е в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състояние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да поема нови функции и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отговорности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, да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обединява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старите и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новите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форми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работа.</w:t>
      </w:r>
    </w:p>
    <w:p w:rsidR="00A06865" w:rsidRPr="00A06865" w:rsidRDefault="00A06865" w:rsidP="00A06865">
      <w:pPr>
        <w:spacing w:before="100" w:beforeAutospacing="1" w:after="100" w:afterAutospacing="1"/>
        <w:ind w:firstLine="513"/>
        <w:rPr>
          <w:rFonts w:ascii="Times New Roman" w:hAnsi="Times New Roman" w:cs="Times New Roman"/>
          <w:sz w:val="24"/>
          <w:szCs w:val="24"/>
          <w:lang w:val="ru-RU"/>
        </w:rPr>
      </w:pPr>
    </w:p>
    <w:p w:rsidR="00A06865" w:rsidRPr="00A06865" w:rsidRDefault="00A06865" w:rsidP="00A06865">
      <w:pPr>
        <w:spacing w:before="100" w:beforeAutospacing="1" w:after="100" w:afterAutospacing="1"/>
        <w:ind w:firstLine="513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A0686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ЦЕННОСТИ:</w:t>
      </w:r>
    </w:p>
    <w:p w:rsidR="00A06865" w:rsidRPr="00A06865" w:rsidRDefault="00A06865" w:rsidP="00A06865">
      <w:pPr>
        <w:spacing w:before="100" w:beforeAutospacing="1" w:after="100" w:afterAutospacing="1"/>
        <w:ind w:firstLine="513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Основното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работата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читалище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„19-ти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февруари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1906” 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през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годините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е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утвърждаването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му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като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традиционна организация,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грижеща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се за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разпространяване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на знания, за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утвърждаване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духовността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информираността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населението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всички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негови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дейности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са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подчинени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това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06865" w:rsidRPr="00A06865" w:rsidRDefault="00A06865" w:rsidP="00A06865">
      <w:pPr>
        <w:spacing w:before="100" w:beforeAutospacing="1" w:after="100" w:afterAutospacing="1"/>
        <w:ind w:firstLine="513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Екипа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е </w:t>
      </w:r>
      <w:proofErr w:type="gram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отворен</w:t>
      </w:r>
      <w:proofErr w:type="gram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към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промяна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и новаторство.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Каквито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и нови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форми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работа да се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избират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никога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не се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забравя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че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основната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ценност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е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знанието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, а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читалището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е посредник между него и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общността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proofErr w:type="gram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Поддържа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се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равнопоставеност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между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ползвателите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читалището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съпричастност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към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нуждите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потребностите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им.  Чрез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различните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дейности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се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разпространяват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художествените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ценности –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извършване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творческа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дейност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областта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на 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науката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музиката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литературата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изкуството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народното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творчество и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краезнанието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запазване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обичайте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традициите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българския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народ, </w:t>
      </w:r>
      <w:proofErr w:type="gramEnd"/>
    </w:p>
    <w:p w:rsidR="00A06865" w:rsidRPr="00A06865" w:rsidRDefault="00A06865" w:rsidP="00A06865">
      <w:pPr>
        <w:spacing w:before="100" w:beforeAutospacing="1" w:after="100" w:afterAutospacing="1"/>
        <w:ind w:firstLine="513"/>
        <w:jc w:val="center"/>
        <w:rPr>
          <w:rFonts w:ascii="Times New Roman" w:hAnsi="Times New Roman" w:cs="Times New Roman"/>
          <w:color w:val="63372E"/>
          <w:sz w:val="24"/>
          <w:szCs w:val="24"/>
          <w:lang w:val="ru-RU"/>
        </w:rPr>
      </w:pPr>
      <w:r w:rsidRPr="00A06865">
        <w:rPr>
          <w:rFonts w:ascii="Times New Roman" w:hAnsi="Times New Roman" w:cs="Times New Roman"/>
          <w:b/>
          <w:bCs/>
          <w:color w:val="993300"/>
          <w:sz w:val="27"/>
          <w:szCs w:val="27"/>
          <w:lang w:val="ru-RU"/>
        </w:rPr>
        <w:br/>
      </w:r>
      <w:r w:rsidRPr="00A06865">
        <w:rPr>
          <w:rFonts w:ascii="Times New Roman" w:hAnsi="Times New Roman" w:cs="Times New Roman"/>
          <w:color w:val="993300"/>
          <w:sz w:val="27"/>
          <w:szCs w:val="27"/>
          <w:lang w:val="ru-RU"/>
        </w:rPr>
        <w:br/>
      </w:r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double"/>
          <w:lang w:val="ru-RU"/>
        </w:rPr>
        <w:t>ОСНОВНА ЦЕЛ НА ПРОГРАМАТА</w:t>
      </w:r>
    </w:p>
    <w:p w:rsidR="00A06865" w:rsidRPr="00A06865" w:rsidRDefault="00A06865" w:rsidP="00A06865"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06865" w:rsidRPr="00A06865" w:rsidRDefault="00A06865" w:rsidP="00A06865"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  </w:t>
      </w:r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територията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село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Скравена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своята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дейност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народно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читалище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„19-ти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февруари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1906”.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Съгласно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Закона за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народните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читалища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то е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сдружение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нестопанска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цел, вписано в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регистъра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юридическите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лица,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в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регистъра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народните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читалища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към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Министерството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културата</w:t>
      </w:r>
      <w:proofErr w:type="gram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.К</w:t>
      </w:r>
      <w:proofErr w:type="gram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традиционен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самоуправляващ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български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културно-просветен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център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населеното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място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то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изпълнява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държавни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културно-просветни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задачи. </w:t>
      </w:r>
    </w:p>
    <w:p w:rsidR="00A06865" w:rsidRPr="00A06865" w:rsidRDefault="00A06865" w:rsidP="00A06865"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  </w:t>
      </w:r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Изготвянето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годишната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 развитие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читалищната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дейност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селото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цели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обединяване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усилията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 по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нататъшно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развитие 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укрепване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читалището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важна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институция,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реализираща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културната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селото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общината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региона 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страната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да се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засили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обществената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роля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читалището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традиционно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културен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образователен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информационен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център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Изпълнението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годишната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 </w:t>
      </w:r>
      <w:proofErr w:type="gram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</w:t>
      </w:r>
      <w:proofErr w:type="gram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съхраняването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културните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ценности 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създаване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нови. </w:t>
      </w:r>
    </w:p>
    <w:p w:rsidR="00A06865" w:rsidRPr="00A06865" w:rsidRDefault="00A06865" w:rsidP="00A06865"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Програмата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 развитие цели да се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промени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визията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мисията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читалището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Като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културно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просветна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организация,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обединила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себе си традиции 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съвременност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то е потенциал за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въздействие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приоритетни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обществено-икономическото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развитие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селото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общината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възможност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да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откликва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актуалните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културно-просветни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информационно-консултантски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социални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потребности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гражданското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общество. </w:t>
      </w:r>
    </w:p>
    <w:p w:rsidR="00A06865" w:rsidRPr="00A06865" w:rsidRDefault="00A06865" w:rsidP="00A06865"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</w:p>
    <w:p w:rsidR="00A06865" w:rsidRPr="00A06865" w:rsidRDefault="00A06865" w:rsidP="00A06865"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ОСНОВНИ ЗАДАЧИ</w:t>
      </w:r>
      <w:proofErr w:type="gram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:</w:t>
      </w:r>
      <w:proofErr w:type="gramEnd"/>
    </w:p>
    <w:p w:rsidR="00A06865" w:rsidRPr="00A06865" w:rsidRDefault="00A06865" w:rsidP="00A06865"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</w:p>
    <w:p w:rsidR="00A06865" w:rsidRPr="00A06865" w:rsidRDefault="00A06865" w:rsidP="00A06865"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lastRenderedPageBreak/>
        <w:t>Първа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най-важна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задача пред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читалищните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дейци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е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търсенето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възможности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набавянето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на средства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относно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извършването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неотложният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ремонт на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покривната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конструкция  и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основните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ремотни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дейности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целият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сграден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фонд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възниклани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вследствие </w:t>
      </w:r>
      <w:proofErr w:type="spell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течовете</w:t>
      </w:r>
      <w:proofErr w:type="spell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от него.</w:t>
      </w:r>
    </w:p>
    <w:p w:rsidR="00A06865" w:rsidRPr="00E25C77" w:rsidRDefault="00A06865" w:rsidP="00A06865">
      <w:pPr>
        <w:pStyle w:val="a6"/>
        <w:numPr>
          <w:ilvl w:val="0"/>
          <w:numId w:val="3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color w:val="000000"/>
          <w:sz w:val="24"/>
          <w:szCs w:val="24"/>
        </w:rPr>
        <w:t>Стимулиране на читалищните дейности за  проучване, възстановяване, запазване и популяризиране на местните културни традиции и наследство.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06865" w:rsidRPr="00E25C77" w:rsidRDefault="00A06865" w:rsidP="00A06865">
      <w:pPr>
        <w:pStyle w:val="a6"/>
        <w:numPr>
          <w:ilvl w:val="0"/>
          <w:numId w:val="3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color w:val="000000"/>
          <w:sz w:val="24"/>
          <w:szCs w:val="24"/>
        </w:rPr>
        <w:t>Разширяване на обхвата на дейността на читалището в обществено значими сфери, като, социалната и информационно-консултантската.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06865" w:rsidRPr="00E25C77" w:rsidRDefault="00A06865" w:rsidP="00A06865">
      <w:pPr>
        <w:pStyle w:val="a6"/>
        <w:numPr>
          <w:ilvl w:val="0"/>
          <w:numId w:val="3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Продължаване на добрите традиции в културната дейност, в художествената      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     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самодейност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включване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иновативни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дейности</w:t>
      </w:r>
      <w:proofErr w:type="spellEnd"/>
      <w:proofErr w:type="gram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  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06865" w:rsidRPr="00A06865" w:rsidRDefault="00A06865" w:rsidP="00A06865">
      <w:pPr>
        <w:numPr>
          <w:ilvl w:val="0"/>
          <w:numId w:val="3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Системно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обновяване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обогатяване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библиотечния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фонд с книги 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носители </w:t>
      </w:r>
      <w:proofErr w:type="gram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информация с цел  по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пълноценно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задоволяване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потребностите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ползвателите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06865" w:rsidRPr="00A06865" w:rsidRDefault="00A06865" w:rsidP="00A06865">
      <w:pPr>
        <w:numPr>
          <w:ilvl w:val="0"/>
          <w:numId w:val="3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Обновяване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материално-техническата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база.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06865" w:rsidRPr="00A06865" w:rsidRDefault="00A06865" w:rsidP="00A06865">
      <w:pPr>
        <w:numPr>
          <w:ilvl w:val="0"/>
          <w:numId w:val="3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Поддържане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привеждане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изряден вид 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текущата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документация,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протоколи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заседания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общото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събрание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задължителни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съответствие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ЗНЧ  и ЗБ,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счетоводните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06865" w:rsidRPr="00E25C77" w:rsidRDefault="00A06865" w:rsidP="00A06865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</w:p>
    <w:p w:rsidR="00A06865" w:rsidRPr="00A06865" w:rsidRDefault="00A06865" w:rsidP="00A06865">
      <w:pPr>
        <w:numPr>
          <w:ilvl w:val="0"/>
          <w:numId w:val="3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0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color w:val="000000"/>
          <w:sz w:val="24"/>
          <w:szCs w:val="24"/>
          <w:lang w:val="bg-BG"/>
        </w:rPr>
        <w:t>Подобряване  работата на читалището по разработването на проекти чрез донорски програми  с цел осигуряване на допълнителни  средства за тяхната дейност.</w:t>
      </w:r>
    </w:p>
    <w:p w:rsidR="00A06865" w:rsidRPr="00E25C77" w:rsidRDefault="00A06865" w:rsidP="00A06865">
      <w:pPr>
        <w:pStyle w:val="a6"/>
        <w:numPr>
          <w:ilvl w:val="0"/>
          <w:numId w:val="3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color w:val="000000"/>
          <w:sz w:val="24"/>
          <w:szCs w:val="24"/>
        </w:rPr>
        <w:t>Разработване и участие на проекти и програми, особено на тези обявени от МК.</w:t>
      </w:r>
    </w:p>
    <w:p w:rsidR="00A06865" w:rsidRPr="00E25C77" w:rsidRDefault="00A06865" w:rsidP="00A06865">
      <w:pPr>
        <w:pStyle w:val="a6"/>
        <w:numPr>
          <w:ilvl w:val="0"/>
          <w:numId w:val="3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color w:val="000000"/>
          <w:sz w:val="24"/>
          <w:szCs w:val="24"/>
        </w:rPr>
        <w:t>Търсене на сътрудничество и партньорство с обществени организации, НПО, местните власти, училището, ОДЗ, пенсионерския клуб  за осъществяване на дейността си.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</w:p>
    <w:p w:rsidR="00A06865" w:rsidRPr="00A06865" w:rsidRDefault="00A06865" w:rsidP="00A06865">
      <w:pPr>
        <w:numPr>
          <w:ilvl w:val="0"/>
          <w:numId w:val="3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color w:val="000000"/>
          <w:sz w:val="24"/>
          <w:szCs w:val="24"/>
          <w:lang w:val="bg-BG"/>
        </w:rPr>
        <w:t>Разширяване и обогатяване на спектъра  от е - услуги в  читалищната библиотека, като част от Програмата „Глобални библиотеки”.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</w:p>
    <w:p w:rsidR="00A06865" w:rsidRPr="00E25C77" w:rsidRDefault="00A06865" w:rsidP="00A06865">
      <w:pPr>
        <w:pStyle w:val="a6"/>
        <w:numPr>
          <w:ilvl w:val="0"/>
          <w:numId w:val="3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Изготвяне на уеб сайт на читалището с цел популяризиране на  дейностите  и предлаганите библиотечни услуги. </w:t>
      </w:r>
    </w:p>
    <w:p w:rsidR="00A06865" w:rsidRPr="00E25C77" w:rsidRDefault="00A06865" w:rsidP="00A06865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</w:p>
    <w:p w:rsidR="00A06865" w:rsidRPr="00A06865" w:rsidRDefault="00A06865" w:rsidP="00A06865">
      <w:pPr>
        <w:numPr>
          <w:ilvl w:val="0"/>
          <w:numId w:val="3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0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color w:val="000000"/>
          <w:sz w:val="24"/>
          <w:szCs w:val="24"/>
          <w:lang w:val="bg-BG"/>
        </w:rPr>
        <w:t>Повишаване  квалификацията на читалищните служители, чрез  участието им в семинари и обучителни  програми.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double"/>
          <w:lang w:val="bg-BG"/>
        </w:rPr>
      </w:pPr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double"/>
          <w:lang w:val="bg-BG"/>
        </w:rPr>
        <w:t>МЕРКИ ЗА ПОСТИГАНЕ НА ЦЕЛИТЕ И ЗАДАЧИТЕ ПО ДЕЙНОСТИ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</w:pPr>
    </w:p>
    <w:p w:rsidR="00A06865" w:rsidRPr="00E25C77" w:rsidRDefault="00A06865" w:rsidP="00A06865">
      <w:pPr>
        <w:numPr>
          <w:ilvl w:val="0"/>
          <w:numId w:val="4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0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БИБЛИОТЕЧНА  ДЕЙНОСТ</w:t>
      </w: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ab/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Основната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стратегическа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читалищната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библиотека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през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2017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ще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бъде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насочена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към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по-пълно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качествено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задоволяване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справочно-информационните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, и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образователните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нужди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 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гражданите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селото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Утвърждаване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мисия</w:t>
      </w:r>
      <w:r w:rsidRPr="00E25C77">
        <w:rPr>
          <w:rFonts w:ascii="Times New Roman" w:hAnsi="Times New Roman" w:cs="Times New Roman"/>
          <w:color w:val="000000"/>
          <w:sz w:val="24"/>
          <w:szCs w:val="24"/>
        </w:rPr>
        <w:t>та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читалищната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библиотека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ориентирана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към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променените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интереси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ползвателите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библиотечни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услуги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Мисия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разбираема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убедителна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която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накара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общността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читателите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припознаят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библиотеката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като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привлекателно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място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неограничен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свободен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достъп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съвременните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източници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информация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услуги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адекватни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нуждите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обществото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   </w:t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Основни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мерки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и </w:t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приоритети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в </w:t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развитието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на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читалищните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библиотеки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proofErr w:type="gram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през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 2017</w:t>
      </w:r>
      <w:proofErr w:type="gram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г. </w:t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са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1.</w:t>
      </w:r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Редовно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ритмично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комплектуване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библиотечния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фонд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цел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пълноценно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задоволяване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читателските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потребности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чрез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заделяне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общата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субсидията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читалището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закупуване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нови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книги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и 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кандидатстване</w:t>
      </w:r>
      <w:proofErr w:type="spellEnd"/>
      <w:proofErr w:type="gram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проекти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2.Ритмично </w:t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E25C77">
        <w:rPr>
          <w:rFonts w:ascii="Times New Roman" w:hAnsi="Times New Roman" w:cs="Times New Roman"/>
          <w:color w:val="000000"/>
          <w:sz w:val="24"/>
          <w:szCs w:val="24"/>
        </w:rPr>
        <w:t>тчисляване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библиотечният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фонд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остарели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съдържание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физически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изхабени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 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книги</w:t>
      </w:r>
      <w:proofErr w:type="spellEnd"/>
      <w:proofErr w:type="gram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съгласно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опазване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библиотечните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фондове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3.</w:t>
      </w:r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 С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цел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съхраняване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proofErr w:type="gram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библиотечният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фонд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оптимизират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варианти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относно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върнати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навреме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библиотечни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материали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4.</w:t>
      </w:r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Обогатяване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е -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услугите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читалищната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библиотека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чрез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предлагане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нови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форми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работа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Осъществяване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връзка</w:t>
      </w:r>
      <w:proofErr w:type="spellEnd"/>
      <w:proofErr w:type="gram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взаимодействие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с 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ново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учредената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фондация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„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Глобални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библиотеки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>”.</w:t>
      </w: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5.</w:t>
      </w:r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Закупуване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библиотечен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софтуер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25C7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Изготвяне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правилник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постъпването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дарения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цел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обогатяване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дарителският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фонд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7.</w:t>
      </w:r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Редовно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водене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поддържана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библиотечната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документация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съгласно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изискванията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ЗБ, </w:t>
      </w:r>
      <w:proofErr w:type="spellStart"/>
      <w:proofErr w:type="gram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както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 и</w:t>
      </w:r>
      <w:proofErr w:type="gram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изготвяне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представяне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годишни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статистически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отчети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библиотечната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дейност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ХУДОЖЕСТВЕНА САМОДЕЙНОСТ</w:t>
      </w:r>
    </w:p>
    <w:p w:rsidR="00A06865" w:rsidRPr="00E25C77" w:rsidRDefault="00A06865" w:rsidP="00A06865">
      <w:pPr>
        <w:pStyle w:val="a6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:rsidR="00A06865" w:rsidRPr="00E25C77" w:rsidRDefault="00A06865" w:rsidP="00A06865">
      <w:pPr>
        <w:pStyle w:val="a6"/>
        <w:spacing w:after="0" w:line="240" w:lineRule="auto"/>
        <w:ind w:left="-90" w:firstLine="79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25C77">
        <w:rPr>
          <w:rFonts w:ascii="Times New Roman" w:hAnsi="Times New Roman" w:cs="Times New Roman"/>
          <w:color w:val="000000"/>
          <w:sz w:val="24"/>
          <w:szCs w:val="24"/>
        </w:rPr>
        <w:t>В НЧ „19-ти февруари 1906” функционират следните самодейни колективи и групи за любителско художествено творчество:</w:t>
      </w:r>
      <w:r w:rsidRPr="00E25C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6865" w:rsidRPr="00E25C77" w:rsidRDefault="00A06865" w:rsidP="00A06865">
      <w:pPr>
        <w:pStyle w:val="a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5C7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народни танци</w:t>
      </w:r>
      <w:r w:rsidRPr="00E25C77">
        <w:rPr>
          <w:rFonts w:ascii="Times New Roman" w:hAnsi="Times New Roman" w:cs="Times New Roman"/>
          <w:sz w:val="24"/>
          <w:szCs w:val="24"/>
        </w:rPr>
        <w:t xml:space="preserve"> – детска танцова формация” Български ритми” група от 16  деца с </w:t>
      </w:r>
      <w:proofErr w:type="spellStart"/>
      <w:r w:rsidRPr="00E25C77">
        <w:rPr>
          <w:rFonts w:ascii="Times New Roman" w:hAnsi="Times New Roman" w:cs="Times New Roman"/>
          <w:sz w:val="24"/>
          <w:szCs w:val="24"/>
        </w:rPr>
        <w:t>худ</w:t>
      </w:r>
      <w:proofErr w:type="spellEnd"/>
      <w:r w:rsidRPr="00E25C77">
        <w:rPr>
          <w:rFonts w:ascii="Times New Roman" w:hAnsi="Times New Roman" w:cs="Times New Roman"/>
          <w:sz w:val="24"/>
          <w:szCs w:val="24"/>
        </w:rPr>
        <w:t xml:space="preserve">. ръководител – Цветанка </w:t>
      </w:r>
      <w:proofErr w:type="spellStart"/>
      <w:r w:rsidRPr="00E25C77">
        <w:rPr>
          <w:rFonts w:ascii="Times New Roman" w:hAnsi="Times New Roman" w:cs="Times New Roman"/>
          <w:sz w:val="24"/>
          <w:szCs w:val="24"/>
        </w:rPr>
        <w:t>Гърбиджанова</w:t>
      </w:r>
      <w:proofErr w:type="spellEnd"/>
      <w:r w:rsidRPr="00E25C77">
        <w:rPr>
          <w:rFonts w:ascii="Times New Roman" w:hAnsi="Times New Roman" w:cs="Times New Roman"/>
          <w:sz w:val="24"/>
          <w:szCs w:val="24"/>
        </w:rPr>
        <w:t xml:space="preserve"> в две възрастови групи – начинаещи и напреднали до 14 години 10, над 14 години – 6 самодейки</w:t>
      </w:r>
    </w:p>
    <w:p w:rsidR="00A06865" w:rsidRPr="00E25C77" w:rsidRDefault="00A06865" w:rsidP="00A06865">
      <w:pPr>
        <w:pStyle w:val="a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b/>
          <w:sz w:val="24"/>
          <w:szCs w:val="24"/>
          <w:u w:val="single"/>
        </w:rPr>
        <w:t>мажоретни</w:t>
      </w:r>
      <w:proofErr w:type="spellEnd"/>
      <w:r w:rsidRPr="00E25C77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забавни танци</w:t>
      </w:r>
      <w:r w:rsidRPr="00E25C77">
        <w:rPr>
          <w:rFonts w:ascii="Times New Roman" w:hAnsi="Times New Roman" w:cs="Times New Roman"/>
          <w:sz w:val="24"/>
          <w:szCs w:val="24"/>
        </w:rPr>
        <w:t xml:space="preserve"> – 8 самодейци  с </w:t>
      </w:r>
      <w:proofErr w:type="spellStart"/>
      <w:r w:rsidRPr="00E25C77">
        <w:rPr>
          <w:rFonts w:ascii="Times New Roman" w:hAnsi="Times New Roman" w:cs="Times New Roman"/>
          <w:sz w:val="24"/>
          <w:szCs w:val="24"/>
        </w:rPr>
        <w:t>худ</w:t>
      </w:r>
      <w:proofErr w:type="spellEnd"/>
      <w:r w:rsidRPr="00E25C77">
        <w:rPr>
          <w:rFonts w:ascii="Times New Roman" w:hAnsi="Times New Roman" w:cs="Times New Roman"/>
          <w:sz w:val="24"/>
          <w:szCs w:val="24"/>
        </w:rPr>
        <w:t xml:space="preserve">. ръководители Цанка Йорданова и Цветанка </w:t>
      </w:r>
      <w:proofErr w:type="spellStart"/>
      <w:r w:rsidRPr="00E25C77">
        <w:rPr>
          <w:rFonts w:ascii="Times New Roman" w:hAnsi="Times New Roman" w:cs="Times New Roman"/>
          <w:sz w:val="24"/>
          <w:szCs w:val="24"/>
        </w:rPr>
        <w:t>Гърбиджанова</w:t>
      </w:r>
      <w:proofErr w:type="spellEnd"/>
      <w:r w:rsidRPr="00E25C77">
        <w:rPr>
          <w:rFonts w:ascii="Times New Roman" w:hAnsi="Times New Roman" w:cs="Times New Roman"/>
          <w:sz w:val="24"/>
          <w:szCs w:val="24"/>
        </w:rPr>
        <w:t xml:space="preserve"> от 10 до 18 години</w:t>
      </w:r>
    </w:p>
    <w:p w:rsidR="00A06865" w:rsidRPr="00E25C77" w:rsidRDefault="00A06865" w:rsidP="00A06865">
      <w:pPr>
        <w:pStyle w:val="a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5C77">
        <w:rPr>
          <w:rFonts w:ascii="Times New Roman" w:hAnsi="Times New Roman" w:cs="Times New Roman"/>
          <w:b/>
          <w:sz w:val="24"/>
          <w:szCs w:val="24"/>
          <w:u w:val="single"/>
        </w:rPr>
        <w:t>Формация за модерно изкуство-  „</w:t>
      </w:r>
      <w:proofErr w:type="spellStart"/>
      <w:r w:rsidRPr="00E25C77">
        <w:rPr>
          <w:rFonts w:ascii="Times New Roman" w:hAnsi="Times New Roman" w:cs="Times New Roman"/>
          <w:b/>
          <w:sz w:val="24"/>
          <w:szCs w:val="24"/>
          <w:u w:val="single"/>
        </w:rPr>
        <w:t>дъбстеп</w:t>
      </w:r>
      <w:proofErr w:type="spellEnd"/>
      <w:r w:rsidRPr="00E25C77">
        <w:rPr>
          <w:rFonts w:ascii="Times New Roman" w:hAnsi="Times New Roman" w:cs="Times New Roman"/>
          <w:sz w:val="24"/>
          <w:szCs w:val="24"/>
        </w:rPr>
        <w:t xml:space="preserve">” – с </w:t>
      </w:r>
      <w:proofErr w:type="spellStart"/>
      <w:r w:rsidRPr="00E25C77">
        <w:rPr>
          <w:rFonts w:ascii="Times New Roman" w:hAnsi="Times New Roman" w:cs="Times New Roman"/>
          <w:sz w:val="24"/>
          <w:szCs w:val="24"/>
        </w:rPr>
        <w:t>худ</w:t>
      </w:r>
      <w:proofErr w:type="spellEnd"/>
      <w:r w:rsidRPr="00E25C77">
        <w:rPr>
          <w:rFonts w:ascii="Times New Roman" w:hAnsi="Times New Roman" w:cs="Times New Roman"/>
          <w:sz w:val="24"/>
          <w:szCs w:val="24"/>
        </w:rPr>
        <w:t>. ръководител Митко Алексиев – самодейци 5 над 14 години</w:t>
      </w:r>
    </w:p>
    <w:p w:rsidR="00A06865" w:rsidRPr="00E25C77" w:rsidRDefault="00A06865" w:rsidP="00A06865">
      <w:pPr>
        <w:pStyle w:val="a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25C77">
        <w:rPr>
          <w:rFonts w:ascii="Times New Roman" w:hAnsi="Times New Roman" w:cs="Times New Roman"/>
          <w:b/>
          <w:sz w:val="24"/>
          <w:szCs w:val="24"/>
          <w:u w:val="single"/>
        </w:rPr>
        <w:t xml:space="preserve"> Естрадно сатиричен състав</w:t>
      </w:r>
      <w:r w:rsidRPr="00E25C77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A06865" w:rsidRPr="00E25C77" w:rsidRDefault="00A06865" w:rsidP="00A06865">
      <w:pPr>
        <w:pStyle w:val="a6"/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5C77">
        <w:rPr>
          <w:rFonts w:ascii="Times New Roman" w:hAnsi="Times New Roman" w:cs="Times New Roman"/>
          <w:sz w:val="24"/>
          <w:szCs w:val="24"/>
        </w:rPr>
        <w:t>с художествен ръководител – Иван Николов – 10 самодейци от различни възрастови групи.</w:t>
      </w:r>
    </w:p>
    <w:p w:rsidR="00A06865" w:rsidRPr="00E25C77" w:rsidRDefault="00A06865" w:rsidP="00A06865">
      <w:pPr>
        <w:pStyle w:val="a6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25C7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25C77">
        <w:rPr>
          <w:rFonts w:ascii="Times New Roman" w:hAnsi="Times New Roman" w:cs="Times New Roman"/>
          <w:b/>
          <w:sz w:val="24"/>
          <w:szCs w:val="24"/>
          <w:u w:val="single"/>
        </w:rPr>
        <w:t>Група за словесно изкуство и фолклор</w:t>
      </w:r>
      <w:r w:rsidRPr="00E25C77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A06865" w:rsidRPr="00E25C77" w:rsidRDefault="00A06865" w:rsidP="00A06865">
      <w:pPr>
        <w:pStyle w:val="a6"/>
        <w:spacing w:after="0" w:line="240" w:lineRule="auto"/>
        <w:ind w:left="1068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E25C77">
        <w:rPr>
          <w:rFonts w:ascii="Times New Roman" w:hAnsi="Times New Roman" w:cs="Times New Roman"/>
          <w:sz w:val="24"/>
          <w:szCs w:val="24"/>
        </w:rPr>
        <w:t>худ</w:t>
      </w:r>
      <w:proofErr w:type="spellEnd"/>
      <w:r w:rsidRPr="00E25C77">
        <w:rPr>
          <w:rFonts w:ascii="Times New Roman" w:hAnsi="Times New Roman" w:cs="Times New Roman"/>
          <w:sz w:val="24"/>
          <w:szCs w:val="24"/>
        </w:rPr>
        <w:t>. ръководител Цанка Йорданова  - 12  самодейци от различни възрастови групи</w:t>
      </w:r>
    </w:p>
    <w:p w:rsidR="00A06865" w:rsidRPr="00E25C77" w:rsidRDefault="00A06865" w:rsidP="00A06865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E25C77">
        <w:rPr>
          <w:rFonts w:ascii="Times New Roman" w:hAnsi="Times New Roman" w:cs="Times New Roman"/>
          <w:sz w:val="24"/>
          <w:szCs w:val="24"/>
        </w:rPr>
        <w:t>Общо</w:t>
      </w:r>
      <w:proofErr w:type="spellEnd"/>
      <w:r w:rsidRPr="00E25C77">
        <w:rPr>
          <w:rFonts w:ascii="Times New Roman" w:hAnsi="Times New Roman" w:cs="Times New Roman"/>
          <w:sz w:val="24"/>
          <w:szCs w:val="24"/>
        </w:rPr>
        <w:t xml:space="preserve"> 51 </w:t>
      </w:r>
      <w:proofErr w:type="spellStart"/>
      <w:r w:rsidRPr="00E25C77">
        <w:rPr>
          <w:rFonts w:ascii="Times New Roman" w:hAnsi="Times New Roman" w:cs="Times New Roman"/>
          <w:sz w:val="24"/>
          <w:szCs w:val="24"/>
        </w:rPr>
        <w:t>участника</w:t>
      </w:r>
      <w:proofErr w:type="spellEnd"/>
      <w:r w:rsidRPr="00E25C77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E25C77">
        <w:rPr>
          <w:rFonts w:ascii="Times New Roman" w:hAnsi="Times New Roman" w:cs="Times New Roman"/>
          <w:sz w:val="24"/>
          <w:szCs w:val="24"/>
        </w:rPr>
        <w:t>самодейци</w:t>
      </w:r>
      <w:proofErr w:type="spellEnd"/>
      <w:r w:rsidRPr="00E25C77">
        <w:rPr>
          <w:rFonts w:ascii="Times New Roman" w:hAnsi="Times New Roman" w:cs="Times New Roman"/>
          <w:sz w:val="24"/>
          <w:szCs w:val="24"/>
        </w:rPr>
        <w:t>/</w:t>
      </w:r>
    </w:p>
    <w:p w:rsidR="00A06865" w:rsidRPr="00E25C77" w:rsidRDefault="00A06865" w:rsidP="00A06865">
      <w:pPr>
        <w:pStyle w:val="a6"/>
        <w:numPr>
          <w:ilvl w:val="0"/>
          <w:numId w:val="1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E25C7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клуб „Следвай мечтата си”.</w:t>
      </w:r>
    </w:p>
    <w:p w:rsidR="00A06865" w:rsidRPr="00E25C77" w:rsidRDefault="00A06865" w:rsidP="00A06865">
      <w:pPr>
        <w:pStyle w:val="a6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ind w:left="10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Всички те налагат своето  активно присъствие и дават  приноса си за разгръщане на широк спектър от разнообразни  културни инициативи в селото и извън него.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</w:pP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        </w:t>
      </w:r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>Основни мерки и приоритети в развитието на художествената самодейност са</w:t>
      </w:r>
      <w:r w:rsidRPr="00A06865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: 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ab/>
        <w:t xml:space="preserve">1. </w:t>
      </w:r>
      <w:r w:rsidRPr="00A06865">
        <w:rPr>
          <w:rFonts w:ascii="Times New Roman" w:hAnsi="Times New Roman" w:cs="Times New Roman"/>
          <w:color w:val="000000"/>
          <w:sz w:val="24"/>
          <w:szCs w:val="24"/>
          <w:lang w:val="bg-BG"/>
        </w:rPr>
        <w:t>Запазване на традициите и фолклора на местната общност чрез издирване, възстановяване и представянето им на общински прегледи на художествената самодейност, събори и фестивали в страната и извън нея.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ab/>
        <w:t xml:space="preserve">2. </w:t>
      </w:r>
      <w:r w:rsidRPr="00A06865">
        <w:rPr>
          <w:rFonts w:ascii="Times New Roman" w:hAnsi="Times New Roman" w:cs="Times New Roman"/>
          <w:color w:val="000000"/>
          <w:sz w:val="24"/>
          <w:szCs w:val="24"/>
          <w:lang w:val="bg-BG"/>
        </w:rPr>
        <w:t>Запазване и обогатяване на съществуващите форми за художествена самодейност към читалището чрез: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color w:val="000000"/>
          <w:sz w:val="24"/>
          <w:szCs w:val="24"/>
          <w:lang w:val="bg-BG"/>
        </w:rPr>
        <w:tab/>
      </w:r>
      <w:r w:rsidRPr="00A06865">
        <w:rPr>
          <w:rFonts w:ascii="Times New Roman" w:hAnsi="Times New Roman" w:cs="Times New Roman"/>
          <w:color w:val="000000"/>
          <w:sz w:val="24"/>
          <w:szCs w:val="24"/>
          <w:lang w:val="bg-BG"/>
        </w:rPr>
        <w:tab/>
        <w:t>-</w:t>
      </w:r>
      <w:r w:rsidRPr="00E25C7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06865">
        <w:rPr>
          <w:rFonts w:ascii="Times New Roman" w:hAnsi="Times New Roman" w:cs="Times New Roman"/>
          <w:color w:val="000000"/>
          <w:sz w:val="24"/>
          <w:szCs w:val="24"/>
          <w:lang w:val="bg-BG"/>
        </w:rPr>
        <w:t>привличане на млади хора във формите на художествената самодейност;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color w:val="000000"/>
          <w:sz w:val="24"/>
          <w:szCs w:val="24"/>
          <w:lang w:val="bg-BG"/>
        </w:rPr>
        <w:tab/>
      </w:r>
      <w:r w:rsidRPr="00A06865">
        <w:rPr>
          <w:rFonts w:ascii="Times New Roman" w:hAnsi="Times New Roman" w:cs="Times New Roman"/>
          <w:color w:val="000000"/>
          <w:sz w:val="24"/>
          <w:szCs w:val="24"/>
          <w:lang w:val="bg-BG"/>
        </w:rPr>
        <w:tab/>
        <w:t>-</w:t>
      </w:r>
      <w:r w:rsidRPr="00E25C7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06865">
        <w:rPr>
          <w:rFonts w:ascii="Times New Roman" w:hAnsi="Times New Roman" w:cs="Times New Roman"/>
          <w:color w:val="000000"/>
          <w:sz w:val="24"/>
          <w:szCs w:val="24"/>
          <w:lang w:val="bg-BG"/>
        </w:rPr>
        <w:t>прецизиране работата на художествените ръководители и самодейните колективи за качествен и конкурентен културен продукт.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ab/>
        <w:t xml:space="preserve">3. </w:t>
      </w:r>
      <w:r w:rsidRPr="00A06865">
        <w:rPr>
          <w:rFonts w:ascii="Times New Roman" w:hAnsi="Times New Roman" w:cs="Times New Roman"/>
          <w:color w:val="000000"/>
          <w:sz w:val="24"/>
          <w:szCs w:val="24"/>
          <w:lang w:val="bg-BG"/>
        </w:rPr>
        <w:t>Разкриване на нови  групи, школи, клубове и кръжочни форми  за разнообразяване на местната читалищната  дейност.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ab/>
        <w:t>4</w:t>
      </w:r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E25C7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Обогатяване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обновяване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сценичните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реквизити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носии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озвучителната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техника,</w:t>
      </w:r>
      <w:r w:rsidRPr="00E25C77">
        <w:rPr>
          <w:rFonts w:ascii="Times New Roman" w:hAnsi="Times New Roman" w:cs="Times New Roman"/>
          <w:color w:val="000000"/>
          <w:sz w:val="24"/>
          <w:szCs w:val="24"/>
        </w:rPr>
        <w:t>  </w:t>
      </w:r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чрез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кандидатстване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допълваща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субсидия,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отпускана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Общината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от МК.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227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III</w:t>
      </w:r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. </w:t>
      </w:r>
      <w:proofErr w:type="gramStart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КУЛТУРНО  -</w:t>
      </w:r>
      <w:proofErr w:type="gramEnd"/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 МАСОВА И ИНФОРМАЦИОННА  ДЕЙНОСТ</w:t>
      </w:r>
    </w:p>
    <w:p w:rsidR="00A06865" w:rsidRPr="00A06865" w:rsidRDefault="00A06865" w:rsidP="00A06865">
      <w:pPr>
        <w:tabs>
          <w:tab w:val="left" w:pos="1072"/>
          <w:tab w:val="left" w:pos="1780"/>
          <w:tab w:val="left" w:pos="2489"/>
          <w:tab w:val="left" w:pos="3198"/>
          <w:tab w:val="left" w:pos="3906"/>
          <w:tab w:val="left" w:pos="4615"/>
          <w:tab w:val="left" w:pos="5324"/>
          <w:tab w:val="left" w:pos="6032"/>
          <w:tab w:val="left" w:pos="6741"/>
          <w:tab w:val="left" w:pos="7450"/>
          <w:tab w:val="left" w:pos="8158"/>
          <w:tab w:val="left" w:pos="8867"/>
          <w:tab w:val="right" w:pos="9389"/>
          <w:tab w:val="right" w:pos="9723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ab/>
      </w:r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Това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дейността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която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голяма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обществената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подкрепа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организационните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качества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членовете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читалищното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ръководство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>щатния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персонал.</w:t>
      </w:r>
    </w:p>
    <w:p w:rsidR="00A06865" w:rsidRPr="00A06865" w:rsidRDefault="00A06865" w:rsidP="00A06865">
      <w:pPr>
        <w:tabs>
          <w:tab w:val="left" w:pos="1072"/>
          <w:tab w:val="left" w:pos="1780"/>
          <w:tab w:val="left" w:pos="2489"/>
          <w:tab w:val="left" w:pos="3198"/>
          <w:tab w:val="left" w:pos="3906"/>
          <w:tab w:val="left" w:pos="4615"/>
          <w:tab w:val="left" w:pos="5324"/>
          <w:tab w:val="left" w:pos="6032"/>
          <w:tab w:val="left" w:pos="6741"/>
          <w:tab w:val="left" w:pos="7450"/>
          <w:tab w:val="left" w:pos="8158"/>
          <w:tab w:val="left" w:pos="8867"/>
          <w:tab w:val="right" w:pos="9389"/>
          <w:tab w:val="right" w:pos="9723"/>
        </w:tabs>
        <w:spacing w:line="240" w:lineRule="auto"/>
        <w:ind w:left="363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</w:pPr>
      <w:r w:rsidRPr="00A06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</w:t>
      </w:r>
      <w:r w:rsidRPr="00A06865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За </w:t>
      </w:r>
      <w:proofErr w:type="spellStart"/>
      <w:r w:rsidRPr="00A06865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>осъществяване</w:t>
      </w:r>
      <w:proofErr w:type="spellEnd"/>
      <w:r w:rsidRPr="00A06865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>тази</w:t>
      </w:r>
      <w:proofErr w:type="spellEnd"/>
      <w:r w:rsidRPr="00A06865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>дейност</w:t>
      </w:r>
      <w:proofErr w:type="spellEnd"/>
      <w:r w:rsidRPr="00A06865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>основните</w:t>
      </w:r>
      <w:proofErr w:type="spellEnd"/>
      <w:r w:rsidRPr="00A06865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>насоки</w:t>
      </w:r>
      <w:proofErr w:type="spellEnd"/>
      <w:r w:rsidRPr="00A06865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 в </w:t>
      </w:r>
      <w:proofErr w:type="spellStart"/>
      <w:r w:rsidRPr="00A06865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>работата</w:t>
      </w:r>
      <w:proofErr w:type="spellEnd"/>
      <w:r w:rsidRPr="00A06865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>читалището</w:t>
      </w:r>
      <w:proofErr w:type="spellEnd"/>
      <w:r w:rsidRPr="00A06865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>са</w:t>
      </w:r>
      <w:proofErr w:type="spellEnd"/>
      <w:r w:rsidRPr="00A06865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  <w:t>:</w:t>
      </w:r>
    </w:p>
    <w:p w:rsidR="00A06865" w:rsidRPr="00A06865" w:rsidRDefault="00A06865" w:rsidP="00A06865">
      <w:pPr>
        <w:tabs>
          <w:tab w:val="left" w:pos="1072"/>
          <w:tab w:val="left" w:pos="1780"/>
          <w:tab w:val="left" w:pos="2489"/>
          <w:tab w:val="left" w:pos="3198"/>
          <w:tab w:val="left" w:pos="3906"/>
          <w:tab w:val="left" w:pos="4615"/>
          <w:tab w:val="left" w:pos="5324"/>
          <w:tab w:val="left" w:pos="6032"/>
          <w:tab w:val="left" w:pos="6741"/>
          <w:tab w:val="left" w:pos="7450"/>
          <w:tab w:val="left" w:pos="8158"/>
          <w:tab w:val="left" w:pos="8867"/>
          <w:tab w:val="right" w:pos="9389"/>
          <w:tab w:val="right" w:pos="9723"/>
        </w:tabs>
        <w:spacing w:line="240" w:lineRule="auto"/>
        <w:ind w:left="363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</w:pPr>
    </w:p>
    <w:p w:rsidR="00A06865" w:rsidRPr="00E25C77" w:rsidRDefault="00A06865" w:rsidP="00A06865">
      <w:pPr>
        <w:pStyle w:val="a6"/>
        <w:numPr>
          <w:ilvl w:val="0"/>
          <w:numId w:val="5"/>
        </w:numPr>
        <w:tabs>
          <w:tab w:val="left" w:pos="1129"/>
          <w:tab w:val="left" w:pos="1837"/>
          <w:tab w:val="left" w:pos="2546"/>
          <w:tab w:val="left" w:pos="3255"/>
          <w:tab w:val="left" w:pos="3963"/>
          <w:tab w:val="left" w:pos="4672"/>
          <w:tab w:val="left" w:pos="5381"/>
          <w:tab w:val="left" w:pos="6089"/>
          <w:tab w:val="left" w:pos="6798"/>
          <w:tab w:val="left" w:pos="7507"/>
          <w:tab w:val="left" w:pos="8215"/>
          <w:tab w:val="left" w:pos="8924"/>
          <w:tab w:val="right" w:pos="9446"/>
          <w:tab w:val="right" w:pos="978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color w:val="000000"/>
          <w:sz w:val="24"/>
          <w:szCs w:val="24"/>
        </w:rPr>
        <w:t>Целенасочена  и съвместна работа на читалището със всички институции на територията на селото и Общината.</w:t>
      </w:r>
    </w:p>
    <w:p w:rsidR="00A06865" w:rsidRPr="00E25C77" w:rsidRDefault="00A06865" w:rsidP="00A06865">
      <w:pPr>
        <w:pStyle w:val="a6"/>
        <w:numPr>
          <w:ilvl w:val="0"/>
          <w:numId w:val="5"/>
        </w:numPr>
        <w:tabs>
          <w:tab w:val="left" w:pos="1129"/>
          <w:tab w:val="left" w:pos="1837"/>
          <w:tab w:val="left" w:pos="2546"/>
          <w:tab w:val="left" w:pos="3255"/>
          <w:tab w:val="left" w:pos="3963"/>
          <w:tab w:val="left" w:pos="4672"/>
          <w:tab w:val="left" w:pos="5381"/>
          <w:tab w:val="left" w:pos="6089"/>
          <w:tab w:val="left" w:pos="6798"/>
          <w:tab w:val="left" w:pos="7507"/>
          <w:tab w:val="left" w:pos="8215"/>
          <w:tab w:val="left" w:pos="8924"/>
          <w:tab w:val="right" w:pos="9446"/>
          <w:tab w:val="right" w:pos="978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color w:val="000000"/>
          <w:sz w:val="24"/>
          <w:szCs w:val="24"/>
        </w:rPr>
        <w:t>Развитие и обогатяване на културния живот, социалната и образователната дейност чрез разнообразни и нови форми на приобщаване на местното население към ценностите и постиженията на глобалното общество.</w:t>
      </w:r>
    </w:p>
    <w:p w:rsidR="00A06865" w:rsidRPr="00E25C77" w:rsidRDefault="00A06865" w:rsidP="00A06865">
      <w:pPr>
        <w:pStyle w:val="a6"/>
        <w:numPr>
          <w:ilvl w:val="0"/>
          <w:numId w:val="5"/>
        </w:numPr>
        <w:tabs>
          <w:tab w:val="left" w:pos="1129"/>
          <w:tab w:val="left" w:pos="1837"/>
          <w:tab w:val="left" w:pos="2546"/>
          <w:tab w:val="left" w:pos="3255"/>
          <w:tab w:val="left" w:pos="3963"/>
          <w:tab w:val="left" w:pos="4672"/>
          <w:tab w:val="left" w:pos="5381"/>
          <w:tab w:val="left" w:pos="6089"/>
          <w:tab w:val="left" w:pos="6798"/>
          <w:tab w:val="left" w:pos="7507"/>
          <w:tab w:val="left" w:pos="8215"/>
          <w:tab w:val="left" w:pos="8924"/>
          <w:tab w:val="right" w:pos="9446"/>
          <w:tab w:val="right" w:pos="978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Оптимизиране на информационните източници  и ресурси в посока на съвременните потребности на общността, която читалището обслужва.</w:t>
      </w:r>
    </w:p>
    <w:p w:rsidR="00A06865" w:rsidRPr="00E25C77" w:rsidRDefault="00A06865" w:rsidP="00A06865">
      <w:pPr>
        <w:pStyle w:val="a6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A06865" w:rsidRPr="00E25C77" w:rsidRDefault="00A06865" w:rsidP="00A06865">
      <w:pPr>
        <w:pStyle w:val="a6"/>
        <w:tabs>
          <w:tab w:val="left" w:pos="1129"/>
          <w:tab w:val="left" w:pos="1837"/>
          <w:tab w:val="left" w:pos="2546"/>
          <w:tab w:val="left" w:pos="3255"/>
          <w:tab w:val="left" w:pos="3963"/>
          <w:tab w:val="left" w:pos="4672"/>
          <w:tab w:val="left" w:pos="5381"/>
          <w:tab w:val="left" w:pos="6089"/>
          <w:tab w:val="left" w:pos="6798"/>
          <w:tab w:val="left" w:pos="7507"/>
          <w:tab w:val="left" w:pos="8215"/>
          <w:tab w:val="left" w:pos="8924"/>
          <w:tab w:val="right" w:pos="9446"/>
          <w:tab w:val="right" w:pos="9780"/>
        </w:tabs>
        <w:spacing w:after="0" w:line="240" w:lineRule="auto"/>
        <w:ind w:left="1485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ab/>
        <w:t>IV. МАТЕРИАЛНО - ТЕХНИЧЕСКА БАЗА</w:t>
      </w:r>
    </w:p>
    <w:p w:rsidR="00A06865" w:rsidRPr="00E25C77" w:rsidRDefault="00A06865" w:rsidP="00A06865">
      <w:pPr>
        <w:pStyle w:val="a6"/>
        <w:tabs>
          <w:tab w:val="left" w:pos="1129"/>
          <w:tab w:val="left" w:pos="1837"/>
          <w:tab w:val="left" w:pos="2546"/>
          <w:tab w:val="left" w:pos="3255"/>
          <w:tab w:val="left" w:pos="3963"/>
          <w:tab w:val="left" w:pos="4672"/>
          <w:tab w:val="left" w:pos="5381"/>
          <w:tab w:val="left" w:pos="6089"/>
          <w:tab w:val="left" w:pos="6798"/>
          <w:tab w:val="left" w:pos="7507"/>
          <w:tab w:val="left" w:pos="8215"/>
          <w:tab w:val="left" w:pos="8924"/>
          <w:tab w:val="right" w:pos="9446"/>
          <w:tab w:val="right" w:pos="9780"/>
        </w:tabs>
        <w:spacing w:after="0" w:line="240" w:lineRule="auto"/>
        <w:ind w:left="148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ind w:firstLine="363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   Обновяване и поддържане на  материално-техническата база и </w:t>
      </w:r>
      <w:proofErr w:type="spellStart"/>
      <w:r w:rsidRPr="00A06865">
        <w:rPr>
          <w:rFonts w:ascii="Times New Roman" w:hAnsi="Times New Roman" w:cs="Times New Roman"/>
          <w:color w:val="000000"/>
          <w:sz w:val="24"/>
          <w:szCs w:val="24"/>
          <w:lang w:val="bg-BG"/>
        </w:rPr>
        <w:t>сградния</w:t>
      </w:r>
      <w:proofErr w:type="spellEnd"/>
      <w:r w:rsidRPr="00A06865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фонд на читалищата чрез използване на възможности за допълнителни финансови средства по Програми и проекти особено на тези обявени от МК.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ind w:firstLine="363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</w:p>
    <w:p w:rsidR="00A06865" w:rsidRPr="00E25C77" w:rsidRDefault="00A06865" w:rsidP="00A06865">
      <w:pPr>
        <w:pStyle w:val="a6"/>
        <w:numPr>
          <w:ilvl w:val="0"/>
          <w:numId w:val="6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Необходимост от  неотложни- </w:t>
      </w:r>
      <w:proofErr w:type="spellStart"/>
      <w:r w:rsidRPr="00E25C77">
        <w:rPr>
          <w:rFonts w:ascii="Times New Roman" w:hAnsi="Times New Roman" w:cs="Times New Roman"/>
          <w:b/>
          <w:color w:val="000000"/>
          <w:sz w:val="24"/>
          <w:szCs w:val="24"/>
        </w:rPr>
        <w:t>належащи</w:t>
      </w:r>
      <w:proofErr w:type="spellEnd"/>
      <w:r w:rsidRPr="00E25C7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ремонтни дейности на цялостната  покривните конструкция на читалищната сграда и външната фасада на същата. </w:t>
      </w:r>
    </w:p>
    <w:p w:rsidR="00A06865" w:rsidRPr="00E25C77" w:rsidRDefault="00A06865" w:rsidP="00A06865">
      <w:pPr>
        <w:pStyle w:val="a6"/>
        <w:numPr>
          <w:ilvl w:val="0"/>
          <w:numId w:val="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b/>
          <w:color w:val="000000"/>
          <w:sz w:val="24"/>
          <w:szCs w:val="24"/>
        </w:rPr>
        <w:t>централното стълбище</w:t>
      </w:r>
    </w:p>
    <w:p w:rsidR="00A06865" w:rsidRPr="00E25C77" w:rsidRDefault="00A06865" w:rsidP="00A06865">
      <w:pPr>
        <w:pStyle w:val="a6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ind w:left="106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b/>
          <w:color w:val="000000"/>
          <w:sz w:val="24"/>
          <w:szCs w:val="24"/>
        </w:rPr>
        <w:t>В следствие на възникналите течове от покривната конструкция се налага основен ремонт на:</w:t>
      </w:r>
    </w:p>
    <w:p w:rsidR="00A06865" w:rsidRPr="00E25C77" w:rsidRDefault="00A06865" w:rsidP="00A06865">
      <w:pPr>
        <w:pStyle w:val="a6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ind w:left="106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b/>
          <w:color w:val="000000"/>
          <w:sz w:val="24"/>
          <w:szCs w:val="24"/>
        </w:rPr>
        <w:t>- сцената и салона: /подмяна на дюшемето и ламперията/</w:t>
      </w:r>
    </w:p>
    <w:p w:rsidR="00A06865" w:rsidRPr="00E25C77" w:rsidRDefault="00A06865" w:rsidP="00A06865">
      <w:pPr>
        <w:pStyle w:val="a6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ind w:left="106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b/>
          <w:color w:val="000000"/>
          <w:sz w:val="24"/>
          <w:szCs w:val="24"/>
        </w:rPr>
        <w:t>- сервизните помещения:</w:t>
      </w:r>
    </w:p>
    <w:p w:rsidR="00A06865" w:rsidRPr="00E25C77" w:rsidRDefault="00A06865" w:rsidP="00A06865">
      <w:pPr>
        <w:pStyle w:val="a6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ind w:left="106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b/>
          <w:color w:val="000000"/>
          <w:sz w:val="24"/>
          <w:szCs w:val="24"/>
        </w:rPr>
        <w:t>- гримьорните и репетиционните:</w:t>
      </w:r>
    </w:p>
    <w:p w:rsidR="00A06865" w:rsidRPr="00E25C77" w:rsidRDefault="00A06865" w:rsidP="00A06865">
      <w:pPr>
        <w:pStyle w:val="a6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ind w:left="106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b/>
          <w:color w:val="000000"/>
          <w:sz w:val="24"/>
          <w:szCs w:val="24"/>
        </w:rPr>
        <w:t>- стаята на секретаря:</w:t>
      </w:r>
    </w:p>
    <w:p w:rsidR="00A06865" w:rsidRPr="00E25C77" w:rsidRDefault="00A06865" w:rsidP="00A06865">
      <w:pPr>
        <w:pStyle w:val="a6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ind w:left="106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b/>
          <w:color w:val="000000"/>
          <w:sz w:val="24"/>
          <w:szCs w:val="24"/>
        </w:rPr>
        <w:t>- залите в библиотеката и стаята на библиотекаря:</w:t>
      </w:r>
    </w:p>
    <w:p w:rsidR="00A06865" w:rsidRPr="00E25C77" w:rsidRDefault="00A06865" w:rsidP="00A06865">
      <w:pPr>
        <w:pStyle w:val="a6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ind w:left="106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b/>
          <w:color w:val="000000"/>
          <w:sz w:val="24"/>
          <w:szCs w:val="24"/>
        </w:rPr>
        <w:t>- фоайетата на първи и втори етажи както и осъвременяване на  вътрешният интериор.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 xml:space="preserve"> </w:t>
      </w:r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ab/>
        <w:t>2. Оборудване със съвременна  сценична техника и реквизит.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ab/>
        <w:t>3. Закупуване на нови сценични костюми на самодейните колективи.</w:t>
      </w: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bg-BG"/>
        </w:rPr>
      </w:pP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V. ФИНАНСИРАНЕ И ОТЧЕТНОСТ</w:t>
      </w: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Читалищата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набират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 от</w:t>
      </w:r>
      <w:proofErr w:type="gram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субсидии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държавния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общинския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бюджет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членски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внос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културно-просветна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дейност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наеми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дарения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други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5C77">
        <w:rPr>
          <w:rFonts w:ascii="Times New Roman" w:hAnsi="Times New Roman" w:cs="Times New Roman"/>
          <w:color w:val="000000"/>
          <w:sz w:val="24"/>
          <w:szCs w:val="24"/>
        </w:rPr>
        <w:t>приходи</w:t>
      </w:r>
      <w:proofErr w:type="spellEnd"/>
      <w:r w:rsidRPr="00E25C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Основни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мерки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за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подобряване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на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финансовото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състояние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и </w:t>
      </w:r>
      <w:proofErr w:type="spellStart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отчетност</w:t>
      </w:r>
      <w:proofErr w:type="spellEnd"/>
      <w:r w:rsidRPr="00E25C7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:   </w:t>
      </w: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A06865" w:rsidRPr="00E25C77" w:rsidRDefault="00A06865" w:rsidP="00A06865">
      <w:pPr>
        <w:pStyle w:val="a6"/>
        <w:numPr>
          <w:ilvl w:val="0"/>
          <w:numId w:val="8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Осъществяване на контакти за набиране на допълнителни средства от дарения и спонсорство , за по-активно участие на самодейните  колективи за любителско </w:t>
      </w:r>
      <w:r w:rsidRPr="00E25C77">
        <w:rPr>
          <w:rFonts w:ascii="Times New Roman" w:hAnsi="Times New Roman" w:cs="Times New Roman"/>
          <w:color w:val="000000"/>
          <w:sz w:val="24"/>
          <w:szCs w:val="24"/>
        </w:rPr>
        <w:lastRenderedPageBreak/>
        <w:t>художествено творчество и индивидуалните  изпълнители в местни и национални програми, конкурси и фестивали.</w:t>
      </w: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06865" w:rsidRPr="00E25C77" w:rsidRDefault="00A06865" w:rsidP="00A06865">
      <w:pPr>
        <w:pStyle w:val="a6"/>
        <w:numPr>
          <w:ilvl w:val="0"/>
          <w:numId w:val="6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color w:val="000000"/>
          <w:sz w:val="24"/>
          <w:szCs w:val="24"/>
        </w:rPr>
        <w:t>Увеличаване броя на членовете на читалището;</w:t>
      </w:r>
    </w:p>
    <w:p w:rsidR="00A06865" w:rsidRPr="00E25C77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06865" w:rsidRPr="00E25C77" w:rsidRDefault="00A06865" w:rsidP="00A06865">
      <w:pPr>
        <w:pStyle w:val="a6"/>
        <w:numPr>
          <w:ilvl w:val="0"/>
          <w:numId w:val="6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color w:val="000000"/>
          <w:sz w:val="24"/>
          <w:szCs w:val="24"/>
        </w:rPr>
        <w:t>Търсене на възможности за допълнително финансиране, чрез  кандидатстване по програми и проекти.</w:t>
      </w:r>
    </w:p>
    <w:p w:rsidR="00A06865" w:rsidRPr="00E25C77" w:rsidRDefault="00A06865" w:rsidP="00A06865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</w:p>
    <w:p w:rsidR="00A06865" w:rsidRPr="00E25C77" w:rsidRDefault="00A06865" w:rsidP="00A06865">
      <w:pPr>
        <w:pStyle w:val="a6"/>
        <w:numPr>
          <w:ilvl w:val="0"/>
          <w:numId w:val="6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color w:val="000000"/>
          <w:sz w:val="24"/>
          <w:szCs w:val="24"/>
        </w:rPr>
        <w:t>Наеми от движимо и недвижимо имущество.</w:t>
      </w:r>
    </w:p>
    <w:p w:rsidR="00A06865" w:rsidRPr="00E25C77" w:rsidRDefault="00A06865" w:rsidP="00A06865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</w:p>
    <w:p w:rsidR="00A06865" w:rsidRPr="00E25C77" w:rsidRDefault="00A06865" w:rsidP="00A06865">
      <w:pPr>
        <w:pStyle w:val="a6"/>
        <w:numPr>
          <w:ilvl w:val="0"/>
          <w:numId w:val="6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color w:val="000000"/>
          <w:sz w:val="24"/>
          <w:szCs w:val="24"/>
        </w:rPr>
        <w:t>Изготвяне на правилник за  постъпване на дарения.</w:t>
      </w:r>
    </w:p>
    <w:p w:rsidR="00A06865" w:rsidRPr="00E25C77" w:rsidRDefault="00A06865" w:rsidP="00A06865">
      <w:pPr>
        <w:pStyle w:val="a6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0" w:line="240" w:lineRule="auto"/>
        <w:ind w:left="14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6865" w:rsidRPr="00A06865" w:rsidRDefault="00A06865" w:rsidP="00A0686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</w:p>
    <w:p w:rsidR="00A06865" w:rsidRPr="00E25C77" w:rsidRDefault="00A06865" w:rsidP="00A06865">
      <w:pPr>
        <w:pStyle w:val="a6"/>
        <w:numPr>
          <w:ilvl w:val="0"/>
          <w:numId w:val="6"/>
        </w:num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C77">
        <w:rPr>
          <w:rFonts w:ascii="Times New Roman" w:hAnsi="Times New Roman" w:cs="Times New Roman"/>
          <w:color w:val="000000"/>
          <w:sz w:val="24"/>
          <w:szCs w:val="24"/>
        </w:rPr>
        <w:t xml:space="preserve"> До финансиране  от общината на мероприятия и инициативи,  залегнали в общинския културен календар и плановете на читалището, съгласно чл. 22, ал.2, чл.23, ал. 2 от ЗНЧ.</w:t>
      </w:r>
    </w:p>
    <w:p w:rsidR="00A06865" w:rsidRPr="00A06865" w:rsidRDefault="00A06865" w:rsidP="00A06865"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</w:p>
    <w:p w:rsidR="00A06865" w:rsidRPr="00A06865" w:rsidRDefault="00A06865" w:rsidP="00A06865"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  Финансово счетоводната отчетност да бъде съобразена със законовите норми, както и до този момент. Да се водят грижливо и редовно приходно разходните документи. </w:t>
      </w:r>
    </w:p>
    <w:p w:rsidR="00A06865" w:rsidRPr="00A06865" w:rsidRDefault="00A06865" w:rsidP="00A06865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sz w:val="24"/>
          <w:szCs w:val="24"/>
          <w:lang w:val="bg-BG"/>
        </w:rPr>
        <w:t>До края на м. март 2017 год. да бъде изготвен финансов отчет и отчет за дейността през 2016 год. и се проведе Отчетно събрание на читалището.</w:t>
      </w:r>
    </w:p>
    <w:p w:rsidR="00A06865" w:rsidRPr="00A06865" w:rsidRDefault="00A06865" w:rsidP="00A06865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sz w:val="24"/>
          <w:szCs w:val="24"/>
          <w:lang w:val="bg-BG"/>
        </w:rPr>
        <w:t>Настоящата план-програма за дейността на читалището е приета и утвърдена на разширено заседание на Настоятелството и Проверителната комисия в присъствието на щатните служители,проведено на 25 януари 2017 година.</w:t>
      </w:r>
    </w:p>
    <w:p w:rsidR="00A06865" w:rsidRPr="00A06865" w:rsidRDefault="00A06865" w:rsidP="00A06865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="00A06865" w:rsidRPr="00A06865" w:rsidRDefault="00A06865" w:rsidP="00A06865"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</w:p>
    <w:p w:rsidR="00A06865" w:rsidRPr="00A06865" w:rsidRDefault="00A06865" w:rsidP="00A06865"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Изготвил:</w:t>
      </w:r>
    </w:p>
    <w:p w:rsidR="00A06865" w:rsidRPr="00A06865" w:rsidRDefault="00A06865" w:rsidP="00A06865"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</w:pPr>
    </w:p>
    <w:p w:rsidR="00A06865" w:rsidRPr="00A06865" w:rsidRDefault="00A06865" w:rsidP="00A06865"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Административен секретар:</w:t>
      </w:r>
      <w:r w:rsidRPr="00A06865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ab/>
      </w:r>
      <w:r w:rsidRPr="00A06865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ab/>
      </w:r>
      <w:r w:rsidRPr="00A06865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ab/>
      </w:r>
      <w:r w:rsidRPr="00A06865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ab/>
        <w:t>Председател:</w:t>
      </w:r>
    </w:p>
    <w:p w:rsidR="00A06865" w:rsidRPr="00A06865" w:rsidRDefault="00A06865" w:rsidP="00A06865"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</w:pPr>
    </w:p>
    <w:p w:rsidR="00A06865" w:rsidRPr="00A06865" w:rsidRDefault="00A06865" w:rsidP="00A06865">
      <w:pPr>
        <w:tabs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720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                </w:t>
      </w:r>
      <w:r w:rsidRPr="00A06865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ab/>
      </w:r>
      <w:r w:rsidRPr="00A06865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ab/>
      </w:r>
      <w:r w:rsidRPr="00A06865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ab/>
        <w:t xml:space="preserve"> / </w:t>
      </w:r>
      <w:proofErr w:type="spellStart"/>
      <w:r w:rsidRPr="00A06865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Цв</w:t>
      </w:r>
      <w:proofErr w:type="spellEnd"/>
      <w:r w:rsidRPr="00A06865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.</w:t>
      </w:r>
      <w:proofErr w:type="spellStart"/>
      <w:r w:rsidRPr="00A06865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Гърбиджанова</w:t>
      </w:r>
      <w:proofErr w:type="spellEnd"/>
      <w:r w:rsidRPr="00A06865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 /</w:t>
      </w:r>
      <w:r w:rsidRPr="00A06865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ab/>
      </w:r>
      <w:r w:rsidRPr="00A06865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ab/>
      </w:r>
      <w:r w:rsidRPr="00A06865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ab/>
        <w:t xml:space="preserve">       //Иван Николов//</w:t>
      </w:r>
    </w:p>
    <w:p w:rsidR="00A06865" w:rsidRPr="00E25C77" w:rsidRDefault="00A06865" w:rsidP="00A06865">
      <w:pPr>
        <w:tabs>
          <w:tab w:val="left" w:pos="1640"/>
          <w:tab w:val="center" w:pos="4819"/>
        </w:tabs>
        <w:spacing w:line="240" w:lineRule="auto"/>
        <w:jc w:val="center"/>
        <w:rPr>
          <w:rFonts w:ascii="Times New Roman" w:eastAsia="Batang" w:hAnsi="Times New Roman" w:cs="Times New Roman"/>
          <w:b/>
          <w:bCs/>
          <w:sz w:val="32"/>
          <w:szCs w:val="32"/>
          <w:lang w:val="bg-BG"/>
        </w:rPr>
      </w:pPr>
      <w:r w:rsidRPr="00E25C77">
        <w:rPr>
          <w:rFonts w:ascii="Times New Roman" w:eastAsia="Batang" w:hAnsi="Times New Roman" w:cs="Times New Roman"/>
          <w:b/>
          <w:bCs/>
          <w:sz w:val="32"/>
          <w:szCs w:val="32"/>
          <w:lang w:val="ru-RU"/>
        </w:rPr>
        <w:t xml:space="preserve">         </w:t>
      </w: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>
      <w:pPr>
        <w:rPr>
          <w:lang w:val="bg-BG"/>
        </w:rPr>
      </w:pPr>
    </w:p>
    <w:p w:rsidR="00A06865" w:rsidRPr="005F1286" w:rsidRDefault="00A06865" w:rsidP="00A06865">
      <w:pPr>
        <w:tabs>
          <w:tab w:val="left" w:pos="1640"/>
          <w:tab w:val="center" w:pos="4819"/>
        </w:tabs>
        <w:spacing w:line="240" w:lineRule="auto"/>
        <w:jc w:val="center"/>
        <w:rPr>
          <w:rFonts w:ascii="Times New Roman" w:eastAsia="Batang" w:hAnsi="Times New Roman" w:cs="Times New Roman"/>
          <w:b/>
          <w:bCs/>
          <w:sz w:val="32"/>
          <w:szCs w:val="32"/>
          <w:u w:val="double"/>
          <w:lang w:val="ru-RU"/>
        </w:rPr>
      </w:pPr>
      <w:r w:rsidRPr="005927D9">
        <w:rPr>
          <w:rFonts w:ascii="Times New Roman" w:eastAsia="Batang" w:hAnsi="Times New Roman" w:cs="Times New Roman"/>
          <w:b/>
          <w:bCs/>
          <w:sz w:val="32"/>
          <w:szCs w:val="32"/>
          <w:lang w:val="ru-RU"/>
        </w:rPr>
        <w:t xml:space="preserve">  </w:t>
      </w:r>
      <w:r w:rsidRPr="005927D9">
        <w:rPr>
          <w:rFonts w:ascii="Times New Roman" w:eastAsia="Batang" w:hAnsi="Times New Roman" w:cs="Times New Roman"/>
          <w:b/>
          <w:bCs/>
          <w:sz w:val="32"/>
          <w:szCs w:val="32"/>
          <w:u w:val="double"/>
          <w:lang w:val="ru-RU"/>
        </w:rPr>
        <w:t>НАРОДНО ЧИТАЛИЩЕ «19-ТИ ФЕВРУАРИ 1906»</w:t>
      </w:r>
    </w:p>
    <w:p w:rsidR="00A06865" w:rsidRPr="005927D9" w:rsidRDefault="00A06865" w:rsidP="00A06865">
      <w:pPr>
        <w:tabs>
          <w:tab w:val="left" w:pos="1640"/>
          <w:tab w:val="center" w:pos="4819"/>
        </w:tabs>
        <w:spacing w:before="80" w:line="240" w:lineRule="auto"/>
        <w:ind w:left="980" w:right="-156"/>
        <w:jc w:val="center"/>
        <w:rPr>
          <w:rFonts w:ascii="Times New Roman" w:eastAsia="Batang" w:hAnsi="Times New Roman" w:cs="Times New Roman"/>
          <w:color w:val="000000"/>
          <w:lang w:val="ru-RU"/>
        </w:rPr>
      </w:pPr>
      <w:r w:rsidRPr="005927D9">
        <w:rPr>
          <w:rFonts w:ascii="Times New Roman" w:eastAsia="Batang" w:hAnsi="Times New Roman" w:cs="Times New Roman"/>
          <w:color w:val="000000"/>
          <w:lang w:val="ru-RU"/>
        </w:rPr>
        <w:t xml:space="preserve">2150 </w:t>
      </w:r>
      <w:proofErr w:type="spellStart"/>
      <w:r w:rsidRPr="005F1286">
        <w:rPr>
          <w:rFonts w:ascii="Times New Roman" w:eastAsia="Batang" w:hAnsi="Times New Roman" w:cs="Times New Roman"/>
          <w:color w:val="000000"/>
          <w:lang w:val="ru-RU"/>
        </w:rPr>
        <w:t>с</w:t>
      </w:r>
      <w:proofErr w:type="gramStart"/>
      <w:r w:rsidRPr="005F1286">
        <w:rPr>
          <w:rFonts w:ascii="Times New Roman" w:eastAsia="Batang" w:hAnsi="Times New Roman" w:cs="Times New Roman"/>
          <w:color w:val="000000"/>
          <w:lang w:val="ru-RU"/>
        </w:rPr>
        <w:t>.С</w:t>
      </w:r>
      <w:proofErr w:type="gramEnd"/>
      <w:r w:rsidRPr="005F1286">
        <w:rPr>
          <w:rFonts w:ascii="Times New Roman" w:eastAsia="Batang" w:hAnsi="Times New Roman" w:cs="Times New Roman"/>
          <w:color w:val="000000"/>
          <w:lang w:val="ru-RU"/>
        </w:rPr>
        <w:t>кравена</w:t>
      </w:r>
      <w:proofErr w:type="spellEnd"/>
      <w:r w:rsidRPr="005927D9">
        <w:rPr>
          <w:rFonts w:ascii="Times New Roman" w:eastAsia="Batang" w:hAnsi="Times New Roman" w:cs="Times New Roman"/>
          <w:color w:val="000000"/>
          <w:lang w:val="ru-RU"/>
        </w:rPr>
        <w:t>, ул. „</w:t>
      </w:r>
      <w:proofErr w:type="spellStart"/>
      <w:r w:rsidRPr="005927D9">
        <w:rPr>
          <w:rFonts w:ascii="Times New Roman" w:eastAsia="Batang" w:hAnsi="Times New Roman" w:cs="Times New Roman"/>
          <w:color w:val="000000"/>
          <w:lang w:val="ru-RU"/>
        </w:rPr>
        <w:t>Христо</w:t>
      </w:r>
      <w:proofErr w:type="spellEnd"/>
      <w:r w:rsidRPr="005927D9">
        <w:rPr>
          <w:rFonts w:ascii="Times New Roman" w:eastAsia="Batang" w:hAnsi="Times New Roman" w:cs="Times New Roman"/>
          <w:color w:val="000000"/>
          <w:lang w:val="ru-RU"/>
        </w:rPr>
        <w:t xml:space="preserve"> </w:t>
      </w:r>
      <w:proofErr w:type="spellStart"/>
      <w:r w:rsidRPr="005927D9">
        <w:rPr>
          <w:rFonts w:ascii="Times New Roman" w:eastAsia="Batang" w:hAnsi="Times New Roman" w:cs="Times New Roman"/>
          <w:color w:val="000000"/>
          <w:lang w:val="ru-RU"/>
        </w:rPr>
        <w:t>Ботев</w:t>
      </w:r>
      <w:proofErr w:type="spellEnd"/>
      <w:r w:rsidRPr="005927D9">
        <w:rPr>
          <w:rFonts w:ascii="Times New Roman" w:eastAsia="Batang" w:hAnsi="Times New Roman" w:cs="Times New Roman"/>
          <w:color w:val="000000"/>
          <w:lang w:val="ru-RU"/>
        </w:rPr>
        <w:t xml:space="preserve">” №86, тел: 07137/20 - 44 </w:t>
      </w:r>
    </w:p>
    <w:p w:rsidR="00A06865" w:rsidRPr="00A06865" w:rsidRDefault="00A06865" w:rsidP="00A06865">
      <w:pPr>
        <w:spacing w:line="240" w:lineRule="auto"/>
        <w:ind w:left="1416" w:firstLine="708"/>
        <w:rPr>
          <w:rFonts w:ascii="Times New Roman" w:hAnsi="Times New Roman" w:cs="Times New Roman"/>
          <w:b/>
          <w:bCs/>
          <w:lang w:val="ru-RU"/>
        </w:rPr>
      </w:pPr>
      <w:r w:rsidRPr="00A06865">
        <w:rPr>
          <w:rFonts w:ascii="Times New Roman" w:hAnsi="Times New Roman" w:cs="Times New Roman"/>
          <w:b/>
          <w:bCs/>
          <w:lang w:val="ru-RU"/>
        </w:rPr>
        <w:t xml:space="preserve">                </w:t>
      </w:r>
      <w:proofErr w:type="gramStart"/>
      <w:r w:rsidRPr="005927D9">
        <w:rPr>
          <w:rFonts w:ascii="Times New Roman" w:hAnsi="Times New Roman" w:cs="Times New Roman"/>
          <w:b/>
          <w:bCs/>
        </w:rPr>
        <w:t>e</w:t>
      </w:r>
      <w:r w:rsidRPr="005927D9">
        <w:rPr>
          <w:rFonts w:ascii="Times New Roman" w:hAnsi="Times New Roman" w:cs="Times New Roman"/>
          <w:b/>
          <w:bCs/>
          <w:lang w:val="ru-RU"/>
        </w:rPr>
        <w:t>-</w:t>
      </w:r>
      <w:r w:rsidRPr="005927D9">
        <w:rPr>
          <w:rFonts w:ascii="Times New Roman" w:hAnsi="Times New Roman" w:cs="Times New Roman"/>
          <w:b/>
          <w:bCs/>
        </w:rPr>
        <w:t>mail</w:t>
      </w:r>
      <w:proofErr w:type="gramEnd"/>
      <w:r w:rsidRPr="005927D9">
        <w:rPr>
          <w:rFonts w:ascii="Times New Roman" w:hAnsi="Times New Roman" w:cs="Times New Roman"/>
          <w:b/>
          <w:bCs/>
          <w:lang w:val="ru-RU"/>
        </w:rPr>
        <w:t xml:space="preserve">: </w:t>
      </w:r>
      <w:proofErr w:type="spellStart"/>
      <w:r w:rsidRPr="005927D9">
        <w:rPr>
          <w:rFonts w:ascii="Times New Roman" w:hAnsi="Times New Roman" w:cs="Times New Roman"/>
          <w:b/>
          <w:bCs/>
        </w:rPr>
        <w:t>chitalishte</w:t>
      </w:r>
      <w:proofErr w:type="spellEnd"/>
      <w:r w:rsidRPr="005927D9">
        <w:rPr>
          <w:rFonts w:ascii="Times New Roman" w:hAnsi="Times New Roman" w:cs="Times New Roman"/>
          <w:b/>
          <w:bCs/>
          <w:lang w:val="ru-RU"/>
        </w:rPr>
        <w:t>_</w:t>
      </w:r>
      <w:proofErr w:type="spellStart"/>
      <w:r w:rsidRPr="005927D9">
        <w:rPr>
          <w:rFonts w:ascii="Times New Roman" w:hAnsi="Times New Roman" w:cs="Times New Roman"/>
          <w:b/>
          <w:bCs/>
        </w:rPr>
        <w:t>skravena</w:t>
      </w:r>
      <w:proofErr w:type="spellEnd"/>
      <w:r w:rsidRPr="005927D9">
        <w:rPr>
          <w:rFonts w:ascii="Times New Roman" w:hAnsi="Times New Roman" w:cs="Times New Roman"/>
          <w:b/>
          <w:bCs/>
          <w:lang w:val="ru-RU"/>
        </w:rPr>
        <w:t>@</w:t>
      </w:r>
      <w:r w:rsidRPr="005927D9">
        <w:rPr>
          <w:rFonts w:ascii="Times New Roman" w:hAnsi="Times New Roman" w:cs="Times New Roman"/>
          <w:b/>
          <w:bCs/>
        </w:rPr>
        <w:t>mail</w:t>
      </w:r>
      <w:r w:rsidRPr="005927D9">
        <w:rPr>
          <w:rFonts w:ascii="Times New Roman" w:hAnsi="Times New Roman" w:cs="Times New Roman"/>
          <w:b/>
          <w:bCs/>
          <w:lang w:val="ru-RU"/>
        </w:rPr>
        <w:t>.</w:t>
      </w:r>
      <w:proofErr w:type="spellStart"/>
      <w:r w:rsidRPr="005927D9">
        <w:rPr>
          <w:rFonts w:ascii="Times New Roman" w:hAnsi="Times New Roman" w:cs="Times New Roman"/>
          <w:b/>
          <w:bCs/>
        </w:rPr>
        <w:t>bg</w:t>
      </w:r>
      <w:proofErr w:type="spellEnd"/>
      <w:r w:rsidRPr="005927D9">
        <w:rPr>
          <w:rFonts w:ascii="Times New Roman" w:hAnsi="Times New Roman" w:cs="Times New Roman"/>
          <w:b/>
          <w:bCs/>
          <w:lang w:val="ru-RU"/>
        </w:rPr>
        <w:t xml:space="preserve">, </w:t>
      </w:r>
    </w:p>
    <w:p w:rsidR="00A06865" w:rsidRPr="00A06865" w:rsidRDefault="00A06865" w:rsidP="00A06865">
      <w:pPr>
        <w:spacing w:line="240" w:lineRule="auto"/>
        <w:rPr>
          <w:rFonts w:ascii="Times New Roman" w:hAnsi="Times New Roman" w:cs="Times New Roman"/>
          <w:sz w:val="36"/>
          <w:szCs w:val="36"/>
          <w:lang w:val="ru-RU"/>
        </w:rPr>
      </w:pPr>
    </w:p>
    <w:p w:rsidR="00A06865" w:rsidRPr="00A06865" w:rsidRDefault="00A06865" w:rsidP="00A06865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proofErr w:type="spellStart"/>
      <w:r w:rsidRPr="00A0686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Календарен</w:t>
      </w:r>
      <w:proofErr w:type="spellEnd"/>
      <w:r w:rsidRPr="00A0686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план за 2017 година</w:t>
      </w:r>
    </w:p>
    <w:p w:rsidR="00A06865" w:rsidRPr="00A06865" w:rsidRDefault="00A06865" w:rsidP="00A0686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>Културните</w:t>
      </w:r>
      <w:proofErr w:type="spellEnd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мероприятия на </w:t>
      </w:r>
      <w:proofErr w:type="spellStart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>читалището</w:t>
      </w:r>
      <w:proofErr w:type="spellEnd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да </w:t>
      </w:r>
      <w:proofErr w:type="spellStart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>бъдат</w:t>
      </w:r>
      <w:proofErr w:type="spellEnd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>подчинени</w:t>
      </w:r>
      <w:proofErr w:type="spellEnd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 180 </w:t>
      </w:r>
      <w:proofErr w:type="spellStart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>годишнината</w:t>
      </w:r>
      <w:proofErr w:type="spellEnd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от </w:t>
      </w:r>
      <w:proofErr w:type="spellStart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>рождението</w:t>
      </w:r>
      <w:proofErr w:type="spellEnd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>Васил</w:t>
      </w:r>
      <w:proofErr w:type="spellEnd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>Левски</w:t>
      </w:r>
      <w:proofErr w:type="spellEnd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– Апостола на </w:t>
      </w:r>
      <w:proofErr w:type="spellStart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>свободата</w:t>
      </w:r>
      <w:proofErr w:type="spellEnd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</w:t>
      </w:r>
    </w:p>
    <w:p w:rsidR="00A06865" w:rsidRPr="00A06865" w:rsidRDefault="00A06865" w:rsidP="00A0686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111 </w:t>
      </w:r>
      <w:proofErr w:type="spellStart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>годишнината</w:t>
      </w:r>
      <w:proofErr w:type="spellEnd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от </w:t>
      </w:r>
      <w:proofErr w:type="spellStart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>основаването</w:t>
      </w:r>
      <w:proofErr w:type="spellEnd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b/>
          <w:sz w:val="24"/>
          <w:szCs w:val="24"/>
          <w:lang w:val="ru-RU"/>
        </w:rPr>
        <w:t>читалището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06865" w:rsidRPr="00A06865" w:rsidRDefault="00A06865" w:rsidP="00A0686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06865" w:rsidRPr="00A06865" w:rsidRDefault="00A06865" w:rsidP="00A06865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A0686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М.ЯНУАРИ</w:t>
      </w:r>
    </w:p>
    <w:p w:rsidR="00A06865" w:rsidRPr="00A06865" w:rsidRDefault="00A06865" w:rsidP="00A06865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- 169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години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от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рождението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Христо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Ботев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– литературно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музикална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композиция пред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паметника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костница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Ботеви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четници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поднасяне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цветя </w:t>
      </w:r>
    </w:p>
    <w:p w:rsidR="00A06865" w:rsidRPr="00A06865" w:rsidRDefault="00A06865" w:rsidP="00A06865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Изложба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- витрина 95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години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от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рождението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на Блага Димитрова</w:t>
      </w:r>
    </w:p>
    <w:p w:rsidR="00A06865" w:rsidRPr="00A06865" w:rsidRDefault="00A06865" w:rsidP="00A06865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- Традиционно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честване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A06865">
        <w:rPr>
          <w:rFonts w:ascii="Times New Roman" w:hAnsi="Times New Roman" w:cs="Times New Roman"/>
          <w:sz w:val="24"/>
          <w:szCs w:val="24"/>
          <w:lang w:val="ru-RU"/>
        </w:rPr>
        <w:t xml:space="preserve"> „Бабин </w:t>
      </w:r>
      <w:proofErr w:type="spellStart"/>
      <w:r w:rsidRPr="00A06865">
        <w:rPr>
          <w:rFonts w:ascii="Times New Roman" w:hAnsi="Times New Roman" w:cs="Times New Roman"/>
          <w:sz w:val="24"/>
          <w:szCs w:val="24"/>
          <w:lang w:val="ru-RU"/>
        </w:rPr>
        <w:t>ден</w:t>
      </w:r>
      <w:proofErr w:type="spellEnd"/>
      <w:r w:rsidRPr="00A06865">
        <w:rPr>
          <w:rFonts w:ascii="Times New Roman" w:hAnsi="Times New Roman" w:cs="Times New Roman"/>
          <w:sz w:val="24"/>
          <w:szCs w:val="24"/>
          <w:lang w:val="ru-RU"/>
        </w:rPr>
        <w:t>”</w:t>
      </w:r>
    </w:p>
    <w:p w:rsidR="00A06865" w:rsidRPr="00A06865" w:rsidRDefault="00A06865" w:rsidP="00A0686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06865" w:rsidRPr="00A06865" w:rsidRDefault="00A06865" w:rsidP="00A06865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A0686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М.ФЕВРУАРИ</w:t>
      </w:r>
    </w:p>
    <w:p w:rsidR="00A06865" w:rsidRPr="00A06865" w:rsidRDefault="00A06865" w:rsidP="00A06865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-  „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Ден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лозаря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”-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пресъздаване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народния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обичай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„Трифон Зарезан”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общоселско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тържество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посветено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виното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любовта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във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вилна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зона „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Лозята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”</w:t>
      </w:r>
      <w:proofErr w:type="gram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proofErr w:type="gram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ъвместно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Кметството</w:t>
      </w:r>
      <w:proofErr w:type="spellEnd"/>
    </w:p>
    <w:p w:rsidR="00A06865" w:rsidRPr="00A06865" w:rsidRDefault="00A06865" w:rsidP="00A06865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Избиране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„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Цар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лозята</w:t>
      </w:r>
      <w:proofErr w:type="spellEnd"/>
      <w:r w:rsidRPr="00A06865">
        <w:rPr>
          <w:rFonts w:ascii="Times New Roman" w:eastAsia="Times New Roman" w:hAnsi="Times New Roman" w:cs="Times New Roman"/>
          <w:sz w:val="24"/>
          <w:szCs w:val="24"/>
          <w:lang w:val="ru-RU"/>
        </w:rPr>
        <w:t>”</w:t>
      </w:r>
    </w:p>
    <w:p w:rsidR="00A06865" w:rsidRPr="005927D9" w:rsidRDefault="00A06865" w:rsidP="00A06865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>„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Царица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плодородието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A06865" w:rsidRPr="005927D9" w:rsidRDefault="00A06865" w:rsidP="00A06865">
      <w:pPr>
        <w:spacing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06865" w:rsidRPr="005927D9" w:rsidRDefault="00A06865" w:rsidP="00A06865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Обявление за участието в конкурса  организиран от </w:t>
      </w:r>
      <w:r w:rsidRPr="005927D9">
        <w:rPr>
          <w:rFonts w:ascii="Times New Roman" w:eastAsia="Times New Roman" w:hAnsi="Times New Roman" w:cs="Times New Roman"/>
          <w:sz w:val="24"/>
          <w:szCs w:val="24"/>
          <w:lang w:eastAsia="zh-CN"/>
        </w:rPr>
        <w:t>Местна инициативна група</w:t>
      </w:r>
    </w:p>
    <w:p w:rsidR="00A06865" w:rsidRPr="00A06865" w:rsidRDefault="00A06865" w:rsidP="00A0686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A06865">
        <w:rPr>
          <w:rFonts w:ascii="Times New Roman" w:eastAsia="Times New Roman" w:hAnsi="Times New Roman" w:cs="Times New Roman"/>
          <w:sz w:val="24"/>
          <w:szCs w:val="24"/>
          <w:lang w:val="bg-BG"/>
        </w:rPr>
        <w:t>Ботевград /МИГ/, със съдействието на Община Ботевград за изработка на мартеница.Конкурса ще премине под наслов „Силата на мартеницата”</w:t>
      </w:r>
    </w:p>
    <w:p w:rsidR="00A06865" w:rsidRPr="00A06865" w:rsidRDefault="00A06865" w:rsidP="00A06865">
      <w:pPr>
        <w:spacing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r w:rsidRPr="00A06865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Нека заедно направим нашия град по-красив!</w:t>
      </w:r>
    </w:p>
    <w:p w:rsidR="00A06865" w:rsidRPr="00A06865" w:rsidRDefault="00A06865" w:rsidP="00A06865">
      <w:pPr>
        <w:spacing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06865" w:rsidRPr="00A06865" w:rsidRDefault="00A06865" w:rsidP="00A06865">
      <w:pPr>
        <w:spacing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A06865">
        <w:rPr>
          <w:rFonts w:ascii="Times New Roman" w:eastAsia="Times New Roman" w:hAnsi="Times New Roman" w:cs="Times New Roman"/>
          <w:sz w:val="24"/>
          <w:szCs w:val="24"/>
          <w:lang w:val="bg-BG"/>
        </w:rPr>
        <w:t>Срок за предоставяне на мартениците не по-късно от 25.02.2017 г. на следния адрес: Ботевград, пл. „Незнаен войн” 7 ет. 2, офис на „МИГ Ботевград”/бизнес център, етаж под дирекция Бюрото по труда/.</w:t>
      </w:r>
    </w:p>
    <w:p w:rsidR="00A06865" w:rsidRPr="005927D9" w:rsidRDefault="00A06865" w:rsidP="00A06865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pStyle w:val="a6"/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>Общоселски празник на пчеларя - представяне и дегустация на пчелен мед и пчелни продукти на местни производители, съвместно с местното пчеларско дружество</w:t>
      </w:r>
    </w:p>
    <w:p w:rsidR="00A06865" w:rsidRPr="005927D9" w:rsidRDefault="00A06865" w:rsidP="00A06865">
      <w:pPr>
        <w:pStyle w:val="a6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>Поетична вечер „На чаша вино с любов”- съвместно с литературен клуб „Стамен Панчев” Ботевград и месни творци</w:t>
      </w:r>
    </w:p>
    <w:p w:rsidR="00A06865" w:rsidRPr="005927D9" w:rsidRDefault="00A06865" w:rsidP="00A06865">
      <w:pPr>
        <w:pStyle w:val="a6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„На колене пред Апостола” - Отбелязване на 144–та годишнина от трагичната гибел на Васил Левски – 20 февруари</w:t>
      </w:r>
    </w:p>
    <w:p w:rsidR="00A06865" w:rsidRPr="005927D9" w:rsidRDefault="00A06865" w:rsidP="00A06865">
      <w:pPr>
        <w:pStyle w:val="a6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„СКАЗКА” –  Историята на Скравена в изследванията на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краеведа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Иван Стаменов – 23 февруари от 17.30  часа</w:t>
      </w:r>
    </w:p>
    <w:p w:rsidR="00A06865" w:rsidRPr="005927D9" w:rsidRDefault="00A06865" w:rsidP="00A06865">
      <w:pPr>
        <w:pStyle w:val="a6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Гостуване на Литературен клуб „Стамен Панчев” . Ботевград по случай патронният празник на читалището ,111-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тата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му годишнина и Освобождението на България – 27 февруари </w:t>
      </w:r>
    </w:p>
    <w:p w:rsidR="00A06865" w:rsidRPr="005927D9" w:rsidRDefault="00A06865" w:rsidP="00A06865">
      <w:pPr>
        <w:pStyle w:val="a6"/>
        <w:spacing w:after="0" w:line="240" w:lineRule="auto"/>
        <w:ind w:left="1425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A06865" w:rsidRDefault="00A06865" w:rsidP="00A06865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06865" w:rsidRPr="00A06865" w:rsidRDefault="00A06865" w:rsidP="00A06865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="00A06865" w:rsidRPr="00A06865" w:rsidRDefault="00A06865" w:rsidP="00A06865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М.МАРТ</w:t>
      </w:r>
    </w:p>
    <w:p w:rsidR="00A06865" w:rsidRPr="00A06865" w:rsidRDefault="00A06865" w:rsidP="00A06865">
      <w:pPr>
        <w:ind w:left="720"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sz w:val="24"/>
          <w:szCs w:val="24"/>
          <w:lang w:val="bg-BG"/>
        </w:rPr>
        <w:t>- „Среша на поколенията”- Ден на самодееца, любителското художествено творчество и Баба Марта  – празнична вечер 1 март</w:t>
      </w:r>
    </w:p>
    <w:p w:rsidR="00A06865" w:rsidRPr="00A06865" w:rsidRDefault="00A06865" w:rsidP="00A06865">
      <w:pPr>
        <w:ind w:left="720" w:firstLine="7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06865">
        <w:rPr>
          <w:rFonts w:ascii="Times New Roman" w:eastAsia="Times New Roman" w:hAnsi="Times New Roman" w:cs="Times New Roman"/>
          <w:sz w:val="24"/>
          <w:szCs w:val="24"/>
          <w:lang w:val="bg-BG"/>
        </w:rPr>
        <w:t>-  „Епопея ...”- Тържествено честване посветено на освобождението, Националният празник на страната и патронен празник на читалището, издигане на националния флаг,тематичен рецитал и поднасяне на венци и цветя пред паметника – костница  в центъра</w:t>
      </w:r>
      <w:r w:rsidRPr="00A0686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A06865">
        <w:rPr>
          <w:rFonts w:ascii="Times New Roman" w:eastAsia="Times New Roman" w:hAnsi="Times New Roman" w:cs="Times New Roman"/>
          <w:sz w:val="24"/>
          <w:szCs w:val="24"/>
          <w:lang w:val="bg-BG"/>
        </w:rPr>
        <w:t>на селото – 3 март</w:t>
      </w:r>
    </w:p>
    <w:p w:rsidR="00A06865" w:rsidRPr="00A06865" w:rsidRDefault="00A06865" w:rsidP="00A0686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</w:p>
    <w:p w:rsidR="00A06865" w:rsidRPr="00A06865" w:rsidRDefault="00A06865" w:rsidP="00A0686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</w:p>
    <w:p w:rsidR="00A06865" w:rsidRPr="005927D9" w:rsidRDefault="00A06865" w:rsidP="00A06865">
      <w:pP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927D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М. АПРИЛ</w:t>
      </w:r>
    </w:p>
    <w:p w:rsidR="00A06865" w:rsidRPr="005927D9" w:rsidRDefault="00A06865" w:rsidP="00A0686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pStyle w:val="a6"/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„Маратон на четенето” и </w:t>
      </w:r>
    </w:p>
    <w:p w:rsidR="00A06865" w:rsidRPr="005927D9" w:rsidRDefault="00A06865" w:rsidP="00A06865">
      <w:pPr>
        <w:pStyle w:val="a6"/>
        <w:spacing w:after="0"/>
        <w:ind w:left="705"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5927D9">
        <w:rPr>
          <w:rFonts w:ascii="Times New Roman" w:hAnsi="Times New Roman" w:cs="Times New Roman"/>
          <w:sz w:val="24"/>
          <w:szCs w:val="24"/>
        </w:rPr>
        <w:t xml:space="preserve">„Седмица на детската книга  и изкуствата за деца” от 1 до 10 април </w:t>
      </w: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927D9">
        <w:rPr>
          <w:rFonts w:ascii="Times New Roman" w:hAnsi="Times New Roman" w:cs="Times New Roman"/>
          <w:sz w:val="24"/>
          <w:szCs w:val="24"/>
        </w:rPr>
        <w:t>141 години от Априлското въстание – „Априлска епопея””</w:t>
      </w: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>„Момински песни и закачки”- пресъздаване на народния обичай „Лазаруване”-  шетане на лазарски групи  из селото</w:t>
      </w: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>Изложба  и аранжировка  на цветя - конкурс „ Цветята в моя дом”</w:t>
      </w:r>
    </w:p>
    <w:p w:rsidR="00A06865" w:rsidRPr="005927D9" w:rsidRDefault="00A06865" w:rsidP="00A0686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686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</w:t>
      </w:r>
      <w:r w:rsidRPr="00A06865"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  <w:r w:rsidRPr="00A06865"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  <w:proofErr w:type="spellStart"/>
      <w:proofErr w:type="gramStart"/>
      <w:r w:rsidRPr="005927D9">
        <w:rPr>
          <w:rFonts w:ascii="Times New Roman" w:eastAsia="Times New Roman" w:hAnsi="Times New Roman" w:cs="Times New Roman"/>
          <w:sz w:val="24"/>
          <w:szCs w:val="24"/>
        </w:rPr>
        <w:t>Обичай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proofErr w:type="spellStart"/>
      <w:proofErr w:type="gramEnd"/>
      <w:r w:rsidRPr="005927D9">
        <w:rPr>
          <w:rFonts w:ascii="Times New Roman" w:eastAsia="Times New Roman" w:hAnsi="Times New Roman" w:cs="Times New Roman"/>
          <w:sz w:val="24"/>
          <w:szCs w:val="24"/>
        </w:rPr>
        <w:t>Кумичкване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A06865" w:rsidRPr="005927D9" w:rsidRDefault="00A06865" w:rsidP="00A0686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конкурс за най-шарено и най- здраво яйце „ Работилница за боядисване на яйца и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декопажи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„ Писано яйце” - Подреждане на изложба -  фоайето на читалището с участието на всички учебни заведения /ОДЗ и ОУ/,ПК ,Кметство и Читалище</w:t>
      </w:r>
    </w:p>
    <w:p w:rsidR="00A06865" w:rsidRPr="005927D9" w:rsidRDefault="00A06865" w:rsidP="00A06865">
      <w:pPr>
        <w:pStyle w:val="a6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>Общоселско веселие и празничен Великденски концерт на площада</w:t>
      </w:r>
    </w:p>
    <w:p w:rsidR="00A06865" w:rsidRPr="005927D9" w:rsidRDefault="00A06865" w:rsidP="00A06865">
      <w:pPr>
        <w:pStyle w:val="a6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>Световен ден на книгата. Дни на отворените врати в библиотеката – различни инициативи – 21- 23 април</w:t>
      </w:r>
    </w:p>
    <w:p w:rsidR="00A06865" w:rsidRPr="005927D9" w:rsidRDefault="00A06865" w:rsidP="00A06865">
      <w:pPr>
        <w:pStyle w:val="a6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A06865" w:rsidRDefault="00A06865" w:rsidP="00A06865">
      <w:pPr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06865" w:rsidRPr="005927D9" w:rsidRDefault="00A06865" w:rsidP="00A06865">
      <w:pPr>
        <w:ind w:left="18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М.МАЙ</w:t>
      </w:r>
    </w:p>
    <w:p w:rsidR="00A06865" w:rsidRPr="005927D9" w:rsidRDefault="00A06865" w:rsidP="00A0686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>Отбелязване на 9 май – Ден на Европа</w:t>
      </w: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>Ден на библиотекаря – отворени врати и запознаване с професията</w:t>
      </w: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>„Аз съм вече читател” – първокласници  получават своята първа читателска карта</w:t>
      </w: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>„ 24 май”- празничен концерт по случай деня на българската просвета и култура</w:t>
      </w:r>
    </w:p>
    <w:p w:rsidR="00A06865" w:rsidRPr="005927D9" w:rsidRDefault="00A06865" w:rsidP="00A06865">
      <w:pPr>
        <w:pStyle w:val="a6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pStyle w:val="a6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pStyle w:val="a6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pStyle w:val="a6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pStyle w:val="a6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pStyle w:val="a6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pStyle w:val="a6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pStyle w:val="a6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spacing w:line="240" w:lineRule="auto"/>
        <w:ind w:left="18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М. ЮНИ</w:t>
      </w: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>„На децата с любов” – Международен ден на детето</w:t>
      </w:r>
    </w:p>
    <w:p w:rsidR="00A06865" w:rsidRPr="005927D9" w:rsidRDefault="00A06865" w:rsidP="00A0686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>141 години от подвига  на Христо Ботев  и неговата чета  - „Тоз, който падне в бой за свобода, той не умира!”-</w:t>
      </w:r>
    </w:p>
    <w:p w:rsidR="00A06865" w:rsidRPr="005927D9" w:rsidRDefault="00A06865" w:rsidP="00A06865">
      <w:pPr>
        <w:pStyle w:val="a6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A06865" w:rsidRDefault="00A06865" w:rsidP="00A06865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A06865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Тържествени чествания  посветено на Ботев и загиналите за свободата на България – мероприятия през целият ден на 2 ри юни.</w:t>
      </w:r>
    </w:p>
    <w:p w:rsidR="00A06865" w:rsidRPr="005927D9" w:rsidRDefault="00A06865" w:rsidP="00A06865">
      <w:pPr>
        <w:pStyle w:val="a6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b/>
          <w:sz w:val="24"/>
          <w:szCs w:val="24"/>
        </w:rPr>
        <w:t>Тематична изложба във фоайето на читалището</w:t>
      </w:r>
    </w:p>
    <w:p w:rsidR="00A06865" w:rsidRPr="005927D9" w:rsidRDefault="00A06865" w:rsidP="00A06865">
      <w:pPr>
        <w:pStyle w:val="a6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b/>
          <w:sz w:val="24"/>
          <w:szCs w:val="24"/>
        </w:rPr>
        <w:t>Исторически четения</w:t>
      </w:r>
    </w:p>
    <w:p w:rsidR="00A06865" w:rsidRPr="005927D9" w:rsidRDefault="00A06865" w:rsidP="00A06865">
      <w:pPr>
        <w:pStyle w:val="a6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b/>
          <w:sz w:val="24"/>
          <w:szCs w:val="24"/>
        </w:rPr>
        <w:t>Тематичен концерт</w:t>
      </w:r>
    </w:p>
    <w:p w:rsidR="00A06865" w:rsidRPr="005927D9" w:rsidRDefault="00A06865" w:rsidP="00A06865">
      <w:pPr>
        <w:pStyle w:val="a6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b/>
          <w:sz w:val="24"/>
          <w:szCs w:val="24"/>
        </w:rPr>
        <w:t xml:space="preserve">Изпълнения на </w:t>
      </w:r>
      <w:proofErr w:type="spellStart"/>
      <w:r w:rsidRPr="005927D9">
        <w:rPr>
          <w:rFonts w:ascii="Times New Roman" w:eastAsia="Times New Roman" w:hAnsi="Times New Roman" w:cs="Times New Roman"/>
          <w:b/>
          <w:sz w:val="24"/>
          <w:szCs w:val="24"/>
        </w:rPr>
        <w:t>мажоретни</w:t>
      </w:r>
      <w:proofErr w:type="spellEnd"/>
      <w:r w:rsidRPr="005927D9">
        <w:rPr>
          <w:rFonts w:ascii="Times New Roman" w:eastAsia="Times New Roman" w:hAnsi="Times New Roman" w:cs="Times New Roman"/>
          <w:b/>
          <w:sz w:val="24"/>
          <w:szCs w:val="24"/>
        </w:rPr>
        <w:t xml:space="preserve"> състави и духови оркестри пред костницата на площада</w:t>
      </w:r>
    </w:p>
    <w:p w:rsidR="00A06865" w:rsidRPr="005927D9" w:rsidRDefault="00A06865" w:rsidP="00A06865">
      <w:pPr>
        <w:pStyle w:val="a6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b/>
          <w:sz w:val="24"/>
          <w:szCs w:val="24"/>
        </w:rPr>
        <w:t xml:space="preserve">Панихида в памет на загиналите -в църквата </w:t>
      </w:r>
    </w:p>
    <w:p w:rsidR="00A06865" w:rsidRPr="005927D9" w:rsidRDefault="00A06865" w:rsidP="00A06865">
      <w:pPr>
        <w:pStyle w:val="a6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b/>
          <w:sz w:val="24"/>
          <w:szCs w:val="24"/>
        </w:rPr>
        <w:t xml:space="preserve">Тържествена заря проверка – на площада </w:t>
      </w:r>
    </w:p>
    <w:p w:rsidR="00A06865" w:rsidRPr="005927D9" w:rsidRDefault="00A06865" w:rsidP="00A06865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Откриване на „Приказно лято в библиотеката” – лятна занималня и други иновативни занимателни мероприятия </w:t>
      </w:r>
    </w:p>
    <w:p w:rsidR="00A06865" w:rsidRPr="00A06865" w:rsidRDefault="00A06865" w:rsidP="00A0686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06865" w:rsidRPr="00A06865" w:rsidRDefault="00A06865" w:rsidP="00A0686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</w:p>
    <w:p w:rsidR="00A06865" w:rsidRPr="005927D9" w:rsidRDefault="00A06865" w:rsidP="00A06865">
      <w:pPr>
        <w:spacing w:line="240" w:lineRule="auto"/>
        <w:ind w:left="720" w:firstLine="18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927D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М. ЮЛИ</w:t>
      </w:r>
    </w:p>
    <w:p w:rsidR="00A06865" w:rsidRPr="005927D9" w:rsidRDefault="00A06865" w:rsidP="00A0686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>Тържествен</w:t>
      </w:r>
      <w:r w:rsidRPr="005927D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о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  <w:lang w:val="en-US"/>
        </w:rPr>
        <w:t>честване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180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  <w:lang w:val="en-US"/>
        </w:rPr>
        <w:t>годи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от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  <w:lang w:val="en-US"/>
        </w:rPr>
        <w:t>рождението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  <w:lang w:val="en-US"/>
        </w:rPr>
        <w:t>Апостола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06865" w:rsidRPr="005927D9" w:rsidRDefault="00A06865" w:rsidP="00A0686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06865" w:rsidRPr="005927D9" w:rsidRDefault="00A06865" w:rsidP="00A0686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06865" w:rsidRPr="005927D9" w:rsidRDefault="00A06865" w:rsidP="00A06865">
      <w:pPr>
        <w:spacing w:line="240" w:lineRule="auto"/>
        <w:ind w:left="180"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927D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М. АВГУСТ</w:t>
      </w:r>
    </w:p>
    <w:p w:rsidR="00A06865" w:rsidRPr="005927D9" w:rsidRDefault="00A06865" w:rsidP="00A0686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>Разнообразни занимания за децата през лятото</w:t>
      </w: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7D9">
        <w:rPr>
          <w:rFonts w:ascii="Times New Roman" w:hAnsi="Times New Roman" w:cs="Times New Roman"/>
          <w:sz w:val="24"/>
          <w:szCs w:val="24"/>
        </w:rPr>
        <w:t>Участие на художествените колективи в национални и международни фестивали</w:t>
      </w:r>
    </w:p>
    <w:p w:rsidR="00A06865" w:rsidRPr="00A06865" w:rsidRDefault="00A06865" w:rsidP="00A0686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06865" w:rsidRPr="00A06865" w:rsidRDefault="00A06865" w:rsidP="00A0686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06865" w:rsidRPr="005927D9" w:rsidRDefault="00A06865" w:rsidP="00A06865">
      <w:pPr>
        <w:spacing w:line="240" w:lineRule="auto"/>
        <w:ind w:left="180"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927D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М. СЕПТЕМВРИ</w:t>
      </w:r>
    </w:p>
    <w:p w:rsidR="00A06865" w:rsidRPr="005927D9" w:rsidRDefault="00A06865" w:rsidP="00A0686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Среща-разговор за историческите събития в българската история – </w:t>
      </w:r>
    </w:p>
    <w:p w:rsidR="00A06865" w:rsidRPr="005927D9" w:rsidRDefault="00A06865" w:rsidP="00A06865">
      <w:pPr>
        <w:spacing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Съединението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България</w:t>
      </w:r>
      <w:proofErr w:type="spellEnd"/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96 години от смъртта на Патриарха на българската литература Иван Вазов</w:t>
      </w: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Отбелязване на 22 септември  Ден на независимостта на България</w:t>
      </w:r>
    </w:p>
    <w:p w:rsidR="00A06865" w:rsidRPr="00A06865" w:rsidRDefault="00A06865" w:rsidP="00A0686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06865" w:rsidRPr="005927D9" w:rsidRDefault="00A06865" w:rsidP="00A06865">
      <w:pPr>
        <w:spacing w:line="240" w:lineRule="auto"/>
        <w:ind w:left="180"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927D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М.ОКТОМВРИ</w:t>
      </w:r>
    </w:p>
    <w:p w:rsidR="00A06865" w:rsidRPr="005927D9" w:rsidRDefault="00A06865" w:rsidP="00A0686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>Международен ден на възрастните хора</w:t>
      </w: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>Откриване на новия творчески сезон</w:t>
      </w:r>
    </w:p>
    <w:p w:rsidR="00A06865" w:rsidRPr="005927D9" w:rsidRDefault="00A06865" w:rsidP="00A0686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spacing w:line="240" w:lineRule="auto"/>
        <w:ind w:left="180"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06865" w:rsidRPr="005927D9" w:rsidRDefault="00A06865" w:rsidP="00A06865">
      <w:pPr>
        <w:spacing w:line="240" w:lineRule="auto"/>
        <w:ind w:left="180"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06865" w:rsidRPr="005927D9" w:rsidRDefault="00A06865" w:rsidP="00A06865">
      <w:pPr>
        <w:spacing w:line="240" w:lineRule="auto"/>
        <w:ind w:left="180"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927D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М.НОЕМВРИ</w:t>
      </w:r>
    </w:p>
    <w:p w:rsidR="00A06865" w:rsidRPr="005927D9" w:rsidRDefault="00A06865" w:rsidP="00A06865">
      <w:pPr>
        <w:ind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06865" w:rsidRPr="005927D9" w:rsidRDefault="00A06865" w:rsidP="00A06865">
      <w:pPr>
        <w:ind w:left="18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hAnsi="Times New Roman" w:cs="Times New Roman"/>
          <w:sz w:val="24"/>
          <w:szCs w:val="24"/>
        </w:rPr>
        <w:t xml:space="preserve">-  </w:t>
      </w:r>
      <w:proofErr w:type="spellStart"/>
      <w:proofErr w:type="gramStart"/>
      <w:r w:rsidRPr="005927D9">
        <w:rPr>
          <w:rFonts w:ascii="Times New Roman" w:eastAsia="Times New Roman" w:hAnsi="Times New Roman" w:cs="Times New Roman"/>
          <w:sz w:val="24"/>
          <w:szCs w:val="24"/>
        </w:rPr>
        <w:t>тържествено</w:t>
      </w:r>
      <w:proofErr w:type="spellEnd"/>
      <w:proofErr w:type="gramEnd"/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честване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посветено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народните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будители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06865" w:rsidRPr="005927D9" w:rsidRDefault="00A06865" w:rsidP="00A06865">
      <w:pPr>
        <w:ind w:left="18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Ден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християнското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семейство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6865" w:rsidRPr="005927D9" w:rsidRDefault="00A06865" w:rsidP="00A0686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06865" w:rsidRPr="005927D9" w:rsidRDefault="00A06865" w:rsidP="00A06865">
      <w:pPr>
        <w:spacing w:line="240" w:lineRule="auto"/>
        <w:ind w:left="180"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927D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М. ДЕКЕМВРИ</w:t>
      </w:r>
    </w:p>
    <w:p w:rsidR="00A06865" w:rsidRPr="005927D9" w:rsidRDefault="00A06865" w:rsidP="00A0686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>изложба на „Сурвачки” и Новогодишни поздравителни картички</w:t>
      </w: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„Стани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нине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, господине, че ти идем добри гости...”-Пресъздаване на народния обичай Коледуване – „Шетане” на </w:t>
      </w:r>
      <w:proofErr w:type="spellStart"/>
      <w:r w:rsidRPr="005927D9">
        <w:rPr>
          <w:rFonts w:ascii="Times New Roman" w:eastAsia="Times New Roman" w:hAnsi="Times New Roman" w:cs="Times New Roman"/>
          <w:sz w:val="24"/>
          <w:szCs w:val="24"/>
        </w:rPr>
        <w:t>коледрски</w:t>
      </w:r>
      <w:proofErr w:type="spellEnd"/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групи из селото</w:t>
      </w: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 xml:space="preserve"> традиционен  празничен новогодишен концерт</w:t>
      </w:r>
    </w:p>
    <w:p w:rsidR="00A06865" w:rsidRPr="005927D9" w:rsidRDefault="00A06865" w:rsidP="00A06865">
      <w:pPr>
        <w:pStyle w:val="a6"/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27D9">
        <w:rPr>
          <w:rFonts w:ascii="Times New Roman" w:eastAsia="Times New Roman" w:hAnsi="Times New Roman" w:cs="Times New Roman"/>
          <w:sz w:val="24"/>
          <w:szCs w:val="24"/>
        </w:rPr>
        <w:t>Новогодишна наздравица в центъра на селото</w:t>
      </w:r>
    </w:p>
    <w:p w:rsidR="00A06865" w:rsidRPr="005927D9" w:rsidRDefault="00A06865" w:rsidP="00A06865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06865" w:rsidRPr="005927D9" w:rsidRDefault="00A06865" w:rsidP="00A0686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5927D9">
        <w:rPr>
          <w:rFonts w:ascii="Times New Roman" w:hAnsi="Times New Roman" w:cs="Times New Roman"/>
          <w:b/>
          <w:sz w:val="28"/>
          <w:szCs w:val="28"/>
          <w:u w:val="single"/>
        </w:rPr>
        <w:t>Периодично</w:t>
      </w:r>
      <w:proofErr w:type="spellEnd"/>
      <w:r w:rsidRPr="005927D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A06865" w:rsidRPr="005927D9" w:rsidRDefault="00A06865" w:rsidP="00A0686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06865" w:rsidRPr="005927D9" w:rsidRDefault="00A06865" w:rsidP="00A06865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7D9">
        <w:rPr>
          <w:rFonts w:ascii="Times New Roman" w:hAnsi="Times New Roman" w:cs="Times New Roman"/>
          <w:sz w:val="24"/>
          <w:szCs w:val="24"/>
        </w:rPr>
        <w:t>участие на самодейните колективи в мероприятия на общинско, регионално и национално ниво, фестивали и прегледи на любителското художествено</w:t>
      </w:r>
    </w:p>
    <w:p w:rsidR="00A06865" w:rsidRPr="005927D9" w:rsidRDefault="00A06865" w:rsidP="00A06865">
      <w:pPr>
        <w:pStyle w:val="a6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927D9">
        <w:rPr>
          <w:rFonts w:ascii="Times New Roman" w:hAnsi="Times New Roman" w:cs="Times New Roman"/>
          <w:sz w:val="24"/>
          <w:szCs w:val="24"/>
        </w:rPr>
        <w:t>творчество и международни фестивали</w:t>
      </w:r>
    </w:p>
    <w:p w:rsidR="00A06865" w:rsidRPr="005927D9" w:rsidRDefault="00A06865" w:rsidP="00A06865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7D9">
        <w:rPr>
          <w:rFonts w:ascii="Times New Roman" w:hAnsi="Times New Roman" w:cs="Times New Roman"/>
          <w:sz w:val="24"/>
          <w:szCs w:val="24"/>
        </w:rPr>
        <w:t>организиране на самостоятелни и сборни концерти по различни поводи</w:t>
      </w:r>
    </w:p>
    <w:p w:rsidR="00A06865" w:rsidRPr="00A06865" w:rsidRDefault="00A06865" w:rsidP="00A06865">
      <w:pPr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A06865">
        <w:rPr>
          <w:rFonts w:ascii="Times New Roman" w:hAnsi="Times New Roman" w:cs="Times New Roman"/>
          <w:sz w:val="24"/>
          <w:szCs w:val="24"/>
          <w:lang w:val="bg-BG"/>
        </w:rPr>
        <w:t>организиране посещения на концерти,оперети,театрални постановки и опера</w:t>
      </w:r>
    </w:p>
    <w:p w:rsidR="00A06865" w:rsidRPr="005927D9" w:rsidRDefault="00A06865" w:rsidP="00A06865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7D9">
        <w:rPr>
          <w:rFonts w:ascii="Times New Roman" w:hAnsi="Times New Roman" w:cs="Times New Roman"/>
          <w:sz w:val="24"/>
          <w:szCs w:val="24"/>
        </w:rPr>
        <w:t>излети, походи и екскурзии до исторически местности и красиви природни забележителности</w:t>
      </w:r>
    </w:p>
    <w:p w:rsidR="00A06865" w:rsidRPr="005927D9" w:rsidRDefault="00A06865" w:rsidP="00A06865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7D9">
        <w:rPr>
          <w:rFonts w:ascii="Times New Roman" w:hAnsi="Times New Roman" w:cs="Times New Roman"/>
          <w:sz w:val="24"/>
          <w:szCs w:val="24"/>
        </w:rPr>
        <w:t xml:space="preserve">клуб „Следвай мечтата си” – периодично да организира срещи разговори </w:t>
      </w:r>
    </w:p>
    <w:p w:rsidR="00A06865" w:rsidRPr="005927D9" w:rsidRDefault="00A06865" w:rsidP="00A06865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7D9">
        <w:rPr>
          <w:rFonts w:ascii="Times New Roman" w:hAnsi="Times New Roman" w:cs="Times New Roman"/>
          <w:sz w:val="24"/>
          <w:szCs w:val="24"/>
        </w:rPr>
        <w:t>текущи срещи с писатели, поети, представяне на книги, уроци</w:t>
      </w:r>
    </w:p>
    <w:p w:rsidR="00A06865" w:rsidRPr="005927D9" w:rsidRDefault="00A06865" w:rsidP="00A06865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7D9">
        <w:rPr>
          <w:rFonts w:ascii="Times New Roman" w:hAnsi="Times New Roman" w:cs="Times New Roman"/>
          <w:sz w:val="24"/>
          <w:szCs w:val="24"/>
        </w:rPr>
        <w:t>аранжиране на изложби, витрини, кътове и табла по различни поводи</w:t>
      </w:r>
    </w:p>
    <w:p w:rsidR="00A06865" w:rsidRPr="005927D9" w:rsidRDefault="00A06865" w:rsidP="00A06865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7D9">
        <w:rPr>
          <w:rFonts w:ascii="Times New Roman" w:hAnsi="Times New Roman" w:cs="Times New Roman"/>
          <w:sz w:val="24"/>
          <w:szCs w:val="24"/>
        </w:rPr>
        <w:t>рекламна дейност чрез медиите, изготвяне на брошури</w:t>
      </w:r>
    </w:p>
    <w:p w:rsidR="00A06865" w:rsidRPr="005927D9" w:rsidRDefault="00A06865" w:rsidP="00A06865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7D9">
        <w:rPr>
          <w:rFonts w:ascii="Times New Roman" w:hAnsi="Times New Roman" w:cs="Times New Roman"/>
          <w:sz w:val="24"/>
          <w:szCs w:val="24"/>
        </w:rPr>
        <w:t>изготвяне на конкретни програми за съответните мероприятия</w:t>
      </w:r>
    </w:p>
    <w:p w:rsidR="00A06865" w:rsidRPr="00A06865" w:rsidRDefault="00A06865" w:rsidP="00A06865">
      <w:pPr>
        <w:spacing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A06865" w:rsidRPr="00A06865" w:rsidRDefault="00A06865" w:rsidP="00A06865">
      <w:pPr>
        <w:spacing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A06865" w:rsidRPr="00A06865" w:rsidRDefault="00A06865" w:rsidP="00A06865">
      <w:pPr>
        <w:spacing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A06865" w:rsidRPr="005F1286" w:rsidRDefault="00A06865" w:rsidP="00A0686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F1286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Забележка: </w:t>
      </w:r>
      <w:r w:rsidRPr="005F1286">
        <w:rPr>
          <w:rFonts w:ascii="Times New Roman" w:hAnsi="Times New Roman" w:cs="Times New Roman"/>
          <w:sz w:val="24"/>
          <w:szCs w:val="24"/>
          <w:lang w:val="bg-BG"/>
        </w:rPr>
        <w:t xml:space="preserve"> Календарният план за дейността на НЧ „19-ти февруари1906” за 2017 година има отворен  характер, подлежащ на промяна и допълване, съобразно развитието на културните процеси в селото и общината.</w:t>
      </w:r>
    </w:p>
    <w:p w:rsidR="00A06865" w:rsidRPr="005F1286" w:rsidRDefault="00A06865" w:rsidP="00A0686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A06865" w:rsidRPr="005F1286" w:rsidRDefault="00A06865" w:rsidP="00A06865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  <w:lang w:val="bg-BG"/>
        </w:rPr>
      </w:pPr>
      <w:r w:rsidRPr="005F1286">
        <w:rPr>
          <w:rFonts w:ascii="Times New Roman" w:hAnsi="Times New Roman" w:cs="Times New Roman"/>
          <w:sz w:val="24"/>
          <w:szCs w:val="24"/>
          <w:lang w:val="bg-BG"/>
        </w:rPr>
        <w:t>Настоящия  календарен план за дейността на НЧ „19-ти февруари1906” за 2017 е приет и утвърден на разширено заседание на Настоятелството и Проверителната комисия в присъствието на щатните служители, проведено на 25 януари 2017 година.</w:t>
      </w:r>
    </w:p>
    <w:p w:rsidR="00A06865" w:rsidRPr="005F1286" w:rsidRDefault="00A06865" w:rsidP="00A06865">
      <w:pPr>
        <w:spacing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A06865" w:rsidRPr="005F1286" w:rsidRDefault="00A06865" w:rsidP="00A06865">
      <w:pPr>
        <w:spacing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A06865" w:rsidRPr="005F1286" w:rsidRDefault="00A06865" w:rsidP="00A06865">
      <w:pPr>
        <w:spacing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A06865" w:rsidRPr="005F1286" w:rsidRDefault="00A06865" w:rsidP="00A06865">
      <w:pPr>
        <w:spacing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A06865" w:rsidRPr="005F1286" w:rsidRDefault="00A06865" w:rsidP="00A06865">
      <w:pPr>
        <w:spacing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A06865" w:rsidRPr="005F1286" w:rsidRDefault="00A06865" w:rsidP="00A06865">
      <w:pPr>
        <w:spacing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A06865" w:rsidRPr="005F1286" w:rsidRDefault="00A06865" w:rsidP="00A06865">
      <w:pPr>
        <w:spacing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A06865" w:rsidRPr="005F1286" w:rsidRDefault="00A06865" w:rsidP="00A06865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F1286">
        <w:rPr>
          <w:rFonts w:ascii="Times New Roman" w:hAnsi="Times New Roman" w:cs="Times New Roman"/>
          <w:b/>
          <w:sz w:val="24"/>
          <w:szCs w:val="24"/>
          <w:lang w:val="bg-BG"/>
        </w:rPr>
        <w:t>Изготвил:</w:t>
      </w:r>
      <w:r w:rsidRPr="005F1286"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 w:rsidRPr="005F1286"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 w:rsidRPr="005F1286"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 w:rsidRPr="005F1286"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 w:rsidRPr="005F1286"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 w:rsidRPr="005F1286">
        <w:rPr>
          <w:rFonts w:ascii="Times New Roman" w:hAnsi="Times New Roman" w:cs="Times New Roman"/>
          <w:b/>
          <w:sz w:val="24"/>
          <w:szCs w:val="24"/>
          <w:lang w:val="bg-BG"/>
        </w:rPr>
        <w:tab/>
        <w:t>Председател:</w:t>
      </w:r>
    </w:p>
    <w:p w:rsidR="00A06865" w:rsidRPr="005F1286" w:rsidRDefault="00A06865" w:rsidP="00A06865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A06865" w:rsidRPr="005F1286" w:rsidRDefault="00A06865" w:rsidP="00A06865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F1286">
        <w:rPr>
          <w:rFonts w:ascii="Times New Roman" w:hAnsi="Times New Roman" w:cs="Times New Roman"/>
          <w:b/>
          <w:sz w:val="24"/>
          <w:szCs w:val="24"/>
          <w:lang w:val="bg-BG"/>
        </w:rPr>
        <w:tab/>
        <w:t xml:space="preserve">      </w:t>
      </w:r>
      <w:r w:rsidRPr="005F1286">
        <w:rPr>
          <w:rFonts w:ascii="Times New Roman" w:hAnsi="Times New Roman" w:cs="Times New Roman"/>
          <w:b/>
          <w:sz w:val="24"/>
          <w:szCs w:val="24"/>
          <w:lang w:val="bg-BG"/>
        </w:rPr>
        <w:tab/>
        <w:t xml:space="preserve"> </w:t>
      </w:r>
      <w:proofErr w:type="spellStart"/>
      <w:r w:rsidRPr="005F1286">
        <w:rPr>
          <w:rFonts w:ascii="Times New Roman" w:hAnsi="Times New Roman" w:cs="Times New Roman"/>
          <w:b/>
          <w:sz w:val="24"/>
          <w:szCs w:val="24"/>
          <w:lang w:val="bg-BG"/>
        </w:rPr>
        <w:t>Цв</w:t>
      </w:r>
      <w:proofErr w:type="spellEnd"/>
      <w:r w:rsidRPr="005F1286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  <w:proofErr w:type="spellStart"/>
      <w:r w:rsidRPr="005F1286">
        <w:rPr>
          <w:rFonts w:ascii="Times New Roman" w:hAnsi="Times New Roman" w:cs="Times New Roman"/>
          <w:b/>
          <w:sz w:val="24"/>
          <w:szCs w:val="24"/>
          <w:lang w:val="bg-BG"/>
        </w:rPr>
        <w:t>Гърбиджанова</w:t>
      </w:r>
      <w:proofErr w:type="spellEnd"/>
      <w:r w:rsidRPr="005F1286"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 w:rsidRPr="005F1286"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 w:rsidRPr="005F1286"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 w:rsidRPr="005F1286">
        <w:rPr>
          <w:rFonts w:ascii="Times New Roman" w:hAnsi="Times New Roman" w:cs="Times New Roman"/>
          <w:b/>
          <w:sz w:val="24"/>
          <w:szCs w:val="24"/>
          <w:lang w:val="bg-BG"/>
        </w:rPr>
        <w:tab/>
        <w:t xml:space="preserve">  </w:t>
      </w:r>
      <w:r w:rsidRPr="005F1286">
        <w:rPr>
          <w:rFonts w:ascii="Times New Roman" w:hAnsi="Times New Roman" w:cs="Times New Roman"/>
          <w:b/>
          <w:sz w:val="24"/>
          <w:szCs w:val="24"/>
          <w:lang w:val="bg-BG"/>
        </w:rPr>
        <w:tab/>
        <w:t xml:space="preserve">  / Иван Николов /</w:t>
      </w:r>
    </w:p>
    <w:p w:rsidR="00A06865" w:rsidRPr="005F1286" w:rsidRDefault="00A06865" w:rsidP="00A06865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F1286">
        <w:rPr>
          <w:rFonts w:ascii="Times New Roman" w:hAnsi="Times New Roman" w:cs="Times New Roman"/>
          <w:b/>
          <w:sz w:val="24"/>
          <w:szCs w:val="24"/>
          <w:lang w:val="bg-BG"/>
        </w:rPr>
        <w:t>/ административен секретар/</w:t>
      </w:r>
    </w:p>
    <w:p w:rsidR="00A06865" w:rsidRPr="005F1286" w:rsidRDefault="00A06865" w:rsidP="00A06865">
      <w:pPr>
        <w:rPr>
          <w:rFonts w:ascii="Times New Roman" w:hAnsi="Times New Roman" w:cs="Times New Roman"/>
          <w:lang w:val="bg-BG"/>
        </w:rPr>
      </w:pPr>
    </w:p>
    <w:p w:rsidR="00A06865" w:rsidRPr="005F1286" w:rsidRDefault="00A06865" w:rsidP="00A06865">
      <w:pPr>
        <w:rPr>
          <w:rFonts w:ascii="Times New Roman" w:hAnsi="Times New Roman" w:cs="Times New Roman"/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Default="00A06865">
      <w:pPr>
        <w:rPr>
          <w:lang w:val="bg-BG"/>
        </w:rPr>
      </w:pPr>
    </w:p>
    <w:p w:rsidR="00A06865" w:rsidRPr="00A06865" w:rsidRDefault="00A06865" w:rsidP="00A06865">
      <w:pPr>
        <w:tabs>
          <w:tab w:val="left" w:pos="1640"/>
          <w:tab w:val="center" w:pos="4819"/>
        </w:tabs>
        <w:jc w:val="center"/>
        <w:rPr>
          <w:rFonts w:ascii="Times New Roman" w:eastAsia="Batang" w:hAnsi="Times New Roman" w:cs="Times New Roman"/>
          <w:b/>
          <w:bCs/>
          <w:sz w:val="32"/>
          <w:szCs w:val="32"/>
          <w:u w:val="double"/>
          <w:lang w:val="bg-BG"/>
        </w:rPr>
      </w:pPr>
      <w:r w:rsidRPr="00A06865">
        <w:rPr>
          <w:rFonts w:ascii="Times New Roman" w:eastAsia="Batang" w:hAnsi="Times New Roman" w:cs="Times New Roman"/>
          <w:b/>
          <w:bCs/>
          <w:sz w:val="32"/>
          <w:szCs w:val="32"/>
          <w:u w:val="double"/>
          <w:lang w:val="ru-RU"/>
        </w:rPr>
        <w:t>НАРОДНО ЧИТАЛИЩЕ «19-ТИ ФЕВРУАРИ 1906»</w:t>
      </w:r>
    </w:p>
    <w:p w:rsidR="00A06865" w:rsidRPr="00A06865" w:rsidRDefault="00A06865" w:rsidP="00A06865">
      <w:pPr>
        <w:tabs>
          <w:tab w:val="left" w:pos="1640"/>
          <w:tab w:val="center" w:pos="4819"/>
        </w:tabs>
        <w:spacing w:before="80"/>
        <w:ind w:right="-156"/>
        <w:jc w:val="center"/>
        <w:rPr>
          <w:rFonts w:ascii="Times New Roman" w:eastAsia="Batang" w:hAnsi="Times New Roman" w:cs="Times New Roman"/>
          <w:color w:val="000000"/>
          <w:lang w:val="ru-RU"/>
        </w:rPr>
      </w:pPr>
      <w:r w:rsidRPr="00A06865">
        <w:rPr>
          <w:rFonts w:ascii="Times New Roman" w:eastAsia="Batang" w:hAnsi="Times New Roman" w:cs="Times New Roman"/>
          <w:color w:val="000000"/>
          <w:lang w:val="ru-RU"/>
        </w:rPr>
        <w:t xml:space="preserve">2150 </w:t>
      </w:r>
      <w:r w:rsidRPr="00A06865">
        <w:rPr>
          <w:rFonts w:ascii="Times New Roman" w:eastAsia="Batang" w:hAnsi="Times New Roman" w:cs="Times New Roman"/>
          <w:color w:val="000000"/>
          <w:lang w:val="bg-BG"/>
        </w:rPr>
        <w:t>с</w:t>
      </w:r>
      <w:proofErr w:type="gramStart"/>
      <w:r w:rsidRPr="00A06865">
        <w:rPr>
          <w:rFonts w:ascii="Times New Roman" w:eastAsia="Batang" w:hAnsi="Times New Roman" w:cs="Times New Roman"/>
          <w:color w:val="000000"/>
          <w:lang w:val="bg-BG"/>
        </w:rPr>
        <w:t>.С</w:t>
      </w:r>
      <w:proofErr w:type="gramEnd"/>
      <w:r w:rsidRPr="00A06865">
        <w:rPr>
          <w:rFonts w:ascii="Times New Roman" w:eastAsia="Batang" w:hAnsi="Times New Roman" w:cs="Times New Roman"/>
          <w:color w:val="000000"/>
          <w:lang w:val="bg-BG"/>
        </w:rPr>
        <w:t>кравена</w:t>
      </w:r>
      <w:r w:rsidRPr="00A06865">
        <w:rPr>
          <w:rFonts w:ascii="Times New Roman" w:eastAsia="Batang" w:hAnsi="Times New Roman" w:cs="Times New Roman"/>
          <w:color w:val="000000"/>
          <w:lang w:val="ru-RU"/>
        </w:rPr>
        <w:t>, ул. „</w:t>
      </w:r>
      <w:proofErr w:type="spellStart"/>
      <w:r w:rsidRPr="00A06865">
        <w:rPr>
          <w:rFonts w:ascii="Times New Roman" w:eastAsia="Batang" w:hAnsi="Times New Roman" w:cs="Times New Roman"/>
          <w:color w:val="000000"/>
          <w:lang w:val="ru-RU"/>
        </w:rPr>
        <w:t>Христо</w:t>
      </w:r>
      <w:proofErr w:type="spellEnd"/>
      <w:r w:rsidRPr="00A06865">
        <w:rPr>
          <w:rFonts w:ascii="Times New Roman" w:eastAsia="Batang" w:hAnsi="Times New Roman" w:cs="Times New Roman"/>
          <w:color w:val="000000"/>
          <w:lang w:val="ru-RU"/>
        </w:rPr>
        <w:t xml:space="preserve"> </w:t>
      </w:r>
      <w:proofErr w:type="spellStart"/>
      <w:r w:rsidRPr="00A06865">
        <w:rPr>
          <w:rFonts w:ascii="Times New Roman" w:eastAsia="Batang" w:hAnsi="Times New Roman" w:cs="Times New Roman"/>
          <w:color w:val="000000"/>
          <w:lang w:val="ru-RU"/>
        </w:rPr>
        <w:t>Ботев</w:t>
      </w:r>
      <w:proofErr w:type="spellEnd"/>
      <w:r w:rsidRPr="00A06865">
        <w:rPr>
          <w:rFonts w:ascii="Times New Roman" w:eastAsia="Batang" w:hAnsi="Times New Roman" w:cs="Times New Roman"/>
          <w:color w:val="000000"/>
          <w:lang w:val="ru-RU"/>
        </w:rPr>
        <w:t>” №86, тел: 07137/20 – 44</w:t>
      </w:r>
    </w:p>
    <w:p w:rsidR="00A06865" w:rsidRPr="00A06865" w:rsidRDefault="00A06865" w:rsidP="00A06865">
      <w:pPr>
        <w:tabs>
          <w:tab w:val="left" w:pos="1640"/>
          <w:tab w:val="center" w:pos="4819"/>
        </w:tabs>
        <w:spacing w:before="80"/>
        <w:ind w:right="-156"/>
        <w:jc w:val="center"/>
        <w:rPr>
          <w:rFonts w:ascii="Times New Roman" w:eastAsia="Batang" w:hAnsi="Times New Roman" w:cs="Times New Roman"/>
          <w:color w:val="000000"/>
          <w:lang w:val="ru-RU"/>
        </w:rPr>
      </w:pPr>
      <w:proofErr w:type="gramStart"/>
      <w:r w:rsidRPr="00A06865">
        <w:rPr>
          <w:rFonts w:ascii="Times New Roman" w:hAnsi="Times New Roman" w:cs="Times New Roman"/>
          <w:b/>
          <w:bCs/>
        </w:rPr>
        <w:t>e</w:t>
      </w:r>
      <w:r w:rsidRPr="00A06865">
        <w:rPr>
          <w:rFonts w:ascii="Times New Roman" w:hAnsi="Times New Roman" w:cs="Times New Roman"/>
          <w:b/>
          <w:bCs/>
          <w:lang w:val="ru-RU"/>
        </w:rPr>
        <w:t>-</w:t>
      </w:r>
      <w:r w:rsidRPr="00A06865">
        <w:rPr>
          <w:rFonts w:ascii="Times New Roman" w:hAnsi="Times New Roman" w:cs="Times New Roman"/>
          <w:b/>
          <w:bCs/>
        </w:rPr>
        <w:t>mail</w:t>
      </w:r>
      <w:proofErr w:type="gramEnd"/>
      <w:r w:rsidRPr="00A06865">
        <w:rPr>
          <w:rFonts w:ascii="Times New Roman" w:hAnsi="Times New Roman" w:cs="Times New Roman"/>
          <w:b/>
          <w:bCs/>
          <w:lang w:val="ru-RU"/>
        </w:rPr>
        <w:t xml:space="preserve">: </w:t>
      </w:r>
      <w:proofErr w:type="spellStart"/>
      <w:r w:rsidRPr="00A06865">
        <w:rPr>
          <w:rFonts w:ascii="Times New Roman" w:hAnsi="Times New Roman" w:cs="Times New Roman"/>
          <w:b/>
          <w:bCs/>
        </w:rPr>
        <w:t>chitalishte</w:t>
      </w:r>
      <w:proofErr w:type="spellEnd"/>
      <w:r w:rsidRPr="00A06865">
        <w:rPr>
          <w:rFonts w:ascii="Times New Roman" w:hAnsi="Times New Roman" w:cs="Times New Roman"/>
          <w:b/>
          <w:bCs/>
          <w:lang w:val="ru-RU"/>
        </w:rPr>
        <w:t>_</w:t>
      </w:r>
      <w:proofErr w:type="spellStart"/>
      <w:r w:rsidRPr="00A06865">
        <w:rPr>
          <w:rFonts w:ascii="Times New Roman" w:hAnsi="Times New Roman" w:cs="Times New Roman"/>
          <w:b/>
          <w:bCs/>
        </w:rPr>
        <w:t>skravena</w:t>
      </w:r>
      <w:proofErr w:type="spellEnd"/>
      <w:r w:rsidRPr="00A06865">
        <w:rPr>
          <w:rFonts w:ascii="Times New Roman" w:hAnsi="Times New Roman" w:cs="Times New Roman"/>
          <w:b/>
          <w:bCs/>
          <w:lang w:val="ru-RU"/>
        </w:rPr>
        <w:t>@</w:t>
      </w:r>
      <w:r w:rsidRPr="00A06865">
        <w:rPr>
          <w:rFonts w:ascii="Times New Roman" w:hAnsi="Times New Roman" w:cs="Times New Roman"/>
          <w:b/>
          <w:bCs/>
        </w:rPr>
        <w:t>mail</w:t>
      </w:r>
      <w:r w:rsidRPr="00A06865">
        <w:rPr>
          <w:rFonts w:ascii="Times New Roman" w:hAnsi="Times New Roman" w:cs="Times New Roman"/>
          <w:b/>
          <w:bCs/>
          <w:lang w:val="ru-RU"/>
        </w:rPr>
        <w:t>.</w:t>
      </w:r>
      <w:proofErr w:type="spellStart"/>
      <w:r w:rsidRPr="00A06865">
        <w:rPr>
          <w:rFonts w:ascii="Times New Roman" w:hAnsi="Times New Roman" w:cs="Times New Roman"/>
          <w:b/>
          <w:bCs/>
        </w:rPr>
        <w:t>bg</w:t>
      </w:r>
      <w:proofErr w:type="spellEnd"/>
      <w:r w:rsidRPr="00A06865">
        <w:rPr>
          <w:rFonts w:ascii="Times New Roman" w:hAnsi="Times New Roman" w:cs="Times New Roman"/>
          <w:b/>
          <w:bCs/>
          <w:lang w:val="ru-RU"/>
        </w:rPr>
        <w:t>,</w:t>
      </w:r>
    </w:p>
    <w:p w:rsidR="00A06865" w:rsidRPr="00A06865" w:rsidRDefault="00A06865" w:rsidP="00A06865">
      <w:pPr>
        <w:jc w:val="center"/>
        <w:rPr>
          <w:rFonts w:ascii="Times New Roman" w:hAnsi="Times New Roman" w:cs="Times New Roman"/>
          <w:lang w:val="ru-RU"/>
        </w:rPr>
      </w:pPr>
    </w:p>
    <w:p w:rsidR="00A06865" w:rsidRPr="00A06865" w:rsidRDefault="00A06865" w:rsidP="00A06865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A06865">
        <w:rPr>
          <w:rFonts w:ascii="Times New Roman" w:hAnsi="Times New Roman" w:cs="Times New Roman"/>
          <w:b/>
          <w:sz w:val="32"/>
          <w:szCs w:val="32"/>
          <w:lang w:val="ru-RU"/>
        </w:rPr>
        <w:t xml:space="preserve">О Б </w:t>
      </w:r>
      <w:proofErr w:type="gramStart"/>
      <w:r w:rsidRPr="00A06865">
        <w:rPr>
          <w:rFonts w:ascii="Times New Roman" w:hAnsi="Times New Roman" w:cs="Times New Roman"/>
          <w:b/>
          <w:sz w:val="32"/>
          <w:szCs w:val="32"/>
          <w:lang w:val="ru-RU"/>
        </w:rPr>
        <w:t>Щ</w:t>
      </w:r>
      <w:proofErr w:type="gramEnd"/>
      <w:r w:rsidRPr="00A0686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С П И С Ъ К</w:t>
      </w:r>
    </w:p>
    <w:p w:rsidR="00A06865" w:rsidRPr="00A06865" w:rsidRDefault="00A06865" w:rsidP="00A06865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A06865">
        <w:rPr>
          <w:rFonts w:ascii="Times New Roman" w:hAnsi="Times New Roman" w:cs="Times New Roman"/>
          <w:b/>
          <w:sz w:val="32"/>
          <w:szCs w:val="32"/>
          <w:lang w:val="ru-RU"/>
        </w:rPr>
        <w:t xml:space="preserve">на </w:t>
      </w:r>
      <w:proofErr w:type="spellStart"/>
      <w:r w:rsidRPr="00A06865">
        <w:rPr>
          <w:rFonts w:ascii="Times New Roman" w:hAnsi="Times New Roman" w:cs="Times New Roman"/>
          <w:b/>
          <w:sz w:val="32"/>
          <w:szCs w:val="32"/>
          <w:lang w:val="ru-RU"/>
        </w:rPr>
        <w:t>членовете</w:t>
      </w:r>
      <w:proofErr w:type="spellEnd"/>
      <w:r w:rsidRPr="00A0686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на </w:t>
      </w:r>
      <w:proofErr w:type="spellStart"/>
      <w:r w:rsidRPr="00A06865">
        <w:rPr>
          <w:rFonts w:ascii="Times New Roman" w:hAnsi="Times New Roman" w:cs="Times New Roman"/>
          <w:b/>
          <w:sz w:val="32"/>
          <w:szCs w:val="32"/>
          <w:lang w:val="ru-RU"/>
        </w:rPr>
        <w:t>Настоятелството</w:t>
      </w:r>
      <w:proofErr w:type="spellEnd"/>
      <w:r w:rsidRPr="00A0686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и </w:t>
      </w:r>
      <w:proofErr w:type="spellStart"/>
      <w:r w:rsidRPr="00A06865">
        <w:rPr>
          <w:rFonts w:ascii="Times New Roman" w:hAnsi="Times New Roman" w:cs="Times New Roman"/>
          <w:b/>
          <w:sz w:val="32"/>
          <w:szCs w:val="32"/>
          <w:lang w:val="ru-RU"/>
        </w:rPr>
        <w:t>Проверителната</w:t>
      </w:r>
      <w:proofErr w:type="spellEnd"/>
      <w:r w:rsidRPr="00A0686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b/>
          <w:sz w:val="32"/>
          <w:szCs w:val="32"/>
          <w:lang w:val="ru-RU"/>
        </w:rPr>
        <w:t>комисия</w:t>
      </w:r>
      <w:proofErr w:type="spellEnd"/>
    </w:p>
    <w:p w:rsidR="00A06865" w:rsidRPr="00A06865" w:rsidRDefault="00A06865" w:rsidP="00A06865">
      <w:pPr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</w:pPr>
    </w:p>
    <w:p w:rsidR="00A06865" w:rsidRPr="00A06865" w:rsidRDefault="00A06865" w:rsidP="00A06865">
      <w:pPr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</w:pPr>
      <w:proofErr w:type="spellStart"/>
      <w:r w:rsidRPr="00A06865"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  <w:t>Настоятелство</w:t>
      </w:r>
      <w:proofErr w:type="spellEnd"/>
      <w:r w:rsidRPr="00A06865"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  <w:t xml:space="preserve"> – 5 члена:</w:t>
      </w:r>
    </w:p>
    <w:p w:rsidR="00A06865" w:rsidRPr="00A06865" w:rsidRDefault="00A06865" w:rsidP="00A06865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A06865" w:rsidRPr="00A06865" w:rsidRDefault="00A06865" w:rsidP="00A06865">
      <w:pPr>
        <w:rPr>
          <w:rFonts w:ascii="Times New Roman" w:hAnsi="Times New Roman" w:cs="Times New Roman"/>
          <w:sz w:val="36"/>
          <w:szCs w:val="36"/>
          <w:lang w:val="ru-RU"/>
        </w:rPr>
      </w:pPr>
      <w:r w:rsidRPr="00A06865">
        <w:rPr>
          <w:rFonts w:ascii="Times New Roman" w:hAnsi="Times New Roman" w:cs="Times New Roman"/>
          <w:sz w:val="36"/>
          <w:szCs w:val="36"/>
          <w:lang w:val="ru-RU"/>
        </w:rPr>
        <w:t xml:space="preserve">Иван Иванов </w:t>
      </w:r>
      <w:proofErr w:type="spellStart"/>
      <w:r w:rsidRPr="00A06865">
        <w:rPr>
          <w:rFonts w:ascii="Times New Roman" w:hAnsi="Times New Roman" w:cs="Times New Roman"/>
          <w:sz w:val="36"/>
          <w:szCs w:val="36"/>
          <w:lang w:val="ru-RU"/>
        </w:rPr>
        <w:t>Николов</w:t>
      </w:r>
      <w:proofErr w:type="spellEnd"/>
      <w:r w:rsidRPr="00A06865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</w:p>
    <w:p w:rsidR="00A06865" w:rsidRPr="00A06865" w:rsidRDefault="00A06865" w:rsidP="00A06865">
      <w:pPr>
        <w:rPr>
          <w:rFonts w:ascii="Times New Roman" w:hAnsi="Times New Roman" w:cs="Times New Roman"/>
          <w:sz w:val="36"/>
          <w:szCs w:val="36"/>
          <w:lang w:val="ru-RU"/>
        </w:rPr>
      </w:pPr>
      <w:r w:rsidRPr="00A06865">
        <w:rPr>
          <w:rFonts w:ascii="Times New Roman" w:hAnsi="Times New Roman" w:cs="Times New Roman"/>
          <w:sz w:val="36"/>
          <w:szCs w:val="36"/>
          <w:lang w:val="ru-RU"/>
        </w:rPr>
        <w:t>Лидия Найденова Иванова</w:t>
      </w:r>
    </w:p>
    <w:p w:rsidR="00A06865" w:rsidRPr="00A06865" w:rsidRDefault="00A06865" w:rsidP="00A06865">
      <w:pPr>
        <w:rPr>
          <w:rFonts w:ascii="Times New Roman" w:hAnsi="Times New Roman" w:cs="Times New Roman"/>
          <w:sz w:val="36"/>
          <w:szCs w:val="36"/>
          <w:lang w:val="ru-RU"/>
        </w:rPr>
      </w:pPr>
      <w:r w:rsidRPr="00A06865">
        <w:rPr>
          <w:rFonts w:ascii="Times New Roman" w:hAnsi="Times New Roman" w:cs="Times New Roman"/>
          <w:sz w:val="36"/>
          <w:szCs w:val="36"/>
          <w:lang w:val="ru-RU"/>
        </w:rPr>
        <w:t xml:space="preserve">Нора Иванова </w:t>
      </w:r>
      <w:proofErr w:type="spellStart"/>
      <w:r w:rsidRPr="00A06865">
        <w:rPr>
          <w:rFonts w:ascii="Times New Roman" w:hAnsi="Times New Roman" w:cs="Times New Roman"/>
          <w:sz w:val="36"/>
          <w:szCs w:val="36"/>
          <w:lang w:val="ru-RU"/>
        </w:rPr>
        <w:t>Николова</w:t>
      </w:r>
      <w:proofErr w:type="spellEnd"/>
    </w:p>
    <w:p w:rsidR="00A06865" w:rsidRPr="00A06865" w:rsidRDefault="00A06865" w:rsidP="00A06865">
      <w:pPr>
        <w:rPr>
          <w:rFonts w:ascii="Times New Roman" w:hAnsi="Times New Roman" w:cs="Times New Roman"/>
          <w:sz w:val="36"/>
          <w:szCs w:val="36"/>
          <w:lang w:val="ru-RU"/>
        </w:rPr>
      </w:pPr>
      <w:r w:rsidRPr="00A06865">
        <w:rPr>
          <w:rFonts w:ascii="Times New Roman" w:hAnsi="Times New Roman" w:cs="Times New Roman"/>
          <w:sz w:val="36"/>
          <w:szCs w:val="36"/>
          <w:lang w:val="ru-RU"/>
        </w:rPr>
        <w:t>Петя Василева Димитрова</w:t>
      </w:r>
    </w:p>
    <w:p w:rsidR="00A06865" w:rsidRPr="00A06865" w:rsidRDefault="00A06865" w:rsidP="00A06865">
      <w:pPr>
        <w:rPr>
          <w:rFonts w:ascii="Times New Roman" w:hAnsi="Times New Roman" w:cs="Times New Roman"/>
          <w:sz w:val="36"/>
          <w:szCs w:val="36"/>
          <w:lang w:val="ru-RU"/>
        </w:rPr>
      </w:pPr>
      <w:proofErr w:type="spellStart"/>
      <w:r w:rsidRPr="00A06865">
        <w:rPr>
          <w:rFonts w:ascii="Times New Roman" w:hAnsi="Times New Roman" w:cs="Times New Roman"/>
          <w:sz w:val="36"/>
          <w:szCs w:val="36"/>
          <w:lang w:val="ru-RU"/>
        </w:rPr>
        <w:t>Цветан</w:t>
      </w:r>
      <w:proofErr w:type="spellEnd"/>
      <w:r w:rsidRPr="00A06865">
        <w:rPr>
          <w:rFonts w:ascii="Times New Roman" w:hAnsi="Times New Roman" w:cs="Times New Roman"/>
          <w:sz w:val="36"/>
          <w:szCs w:val="36"/>
          <w:lang w:val="ru-RU"/>
        </w:rPr>
        <w:t xml:space="preserve"> Иванов </w:t>
      </w:r>
      <w:proofErr w:type="spellStart"/>
      <w:r w:rsidRPr="00A06865">
        <w:rPr>
          <w:rFonts w:ascii="Times New Roman" w:hAnsi="Times New Roman" w:cs="Times New Roman"/>
          <w:sz w:val="36"/>
          <w:szCs w:val="36"/>
          <w:lang w:val="ru-RU"/>
        </w:rPr>
        <w:t>Миньовски</w:t>
      </w:r>
      <w:proofErr w:type="spellEnd"/>
    </w:p>
    <w:p w:rsidR="00A06865" w:rsidRPr="00A06865" w:rsidRDefault="00A06865" w:rsidP="00A06865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A06865" w:rsidRPr="00A06865" w:rsidRDefault="00A06865" w:rsidP="00A06865">
      <w:pPr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</w:pPr>
      <w:proofErr w:type="spellStart"/>
      <w:r w:rsidRPr="00A06865"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  <w:t>Проверителна</w:t>
      </w:r>
      <w:proofErr w:type="spellEnd"/>
      <w:r w:rsidRPr="00A06865"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  <w:t>комисия</w:t>
      </w:r>
      <w:proofErr w:type="spellEnd"/>
      <w:r w:rsidRPr="00A06865"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  <w:t xml:space="preserve"> – 3 члена:</w:t>
      </w:r>
    </w:p>
    <w:p w:rsidR="00A06865" w:rsidRPr="00A06865" w:rsidRDefault="00A06865" w:rsidP="00A06865">
      <w:pPr>
        <w:rPr>
          <w:rFonts w:ascii="Times New Roman" w:hAnsi="Times New Roman" w:cs="Times New Roman"/>
          <w:sz w:val="36"/>
          <w:szCs w:val="36"/>
          <w:u w:val="single"/>
          <w:lang w:val="ru-RU"/>
        </w:rPr>
      </w:pPr>
    </w:p>
    <w:p w:rsidR="00A06865" w:rsidRPr="00A06865" w:rsidRDefault="00A06865" w:rsidP="00A06865">
      <w:pPr>
        <w:rPr>
          <w:rFonts w:ascii="Times New Roman" w:hAnsi="Times New Roman" w:cs="Times New Roman"/>
          <w:sz w:val="36"/>
          <w:szCs w:val="36"/>
          <w:lang w:val="ru-RU"/>
        </w:rPr>
      </w:pPr>
      <w:r w:rsidRPr="00A06865">
        <w:rPr>
          <w:rFonts w:ascii="Times New Roman" w:hAnsi="Times New Roman" w:cs="Times New Roman"/>
          <w:sz w:val="36"/>
          <w:szCs w:val="36"/>
          <w:lang w:val="ru-RU"/>
        </w:rPr>
        <w:t xml:space="preserve">Иванка </w:t>
      </w:r>
      <w:proofErr w:type="spellStart"/>
      <w:r w:rsidRPr="00A06865">
        <w:rPr>
          <w:rFonts w:ascii="Times New Roman" w:hAnsi="Times New Roman" w:cs="Times New Roman"/>
          <w:sz w:val="36"/>
          <w:szCs w:val="36"/>
          <w:lang w:val="ru-RU"/>
        </w:rPr>
        <w:t>Илиева</w:t>
      </w:r>
      <w:proofErr w:type="spellEnd"/>
      <w:r w:rsidRPr="00A06865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36"/>
          <w:szCs w:val="36"/>
          <w:lang w:val="ru-RU"/>
        </w:rPr>
        <w:t>Стаменова</w:t>
      </w:r>
      <w:proofErr w:type="spellEnd"/>
      <w:r w:rsidRPr="00A06865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</w:p>
    <w:p w:rsidR="00A06865" w:rsidRPr="00A06865" w:rsidRDefault="00A06865" w:rsidP="00A06865">
      <w:pPr>
        <w:rPr>
          <w:rFonts w:ascii="Times New Roman" w:hAnsi="Times New Roman" w:cs="Times New Roman"/>
          <w:sz w:val="36"/>
          <w:szCs w:val="36"/>
          <w:lang w:val="ru-RU"/>
        </w:rPr>
      </w:pPr>
      <w:r w:rsidRPr="00A06865">
        <w:rPr>
          <w:rFonts w:ascii="Times New Roman" w:hAnsi="Times New Roman" w:cs="Times New Roman"/>
          <w:sz w:val="36"/>
          <w:szCs w:val="36"/>
          <w:lang w:val="ru-RU"/>
        </w:rPr>
        <w:t xml:space="preserve">Лидия Василева </w:t>
      </w:r>
      <w:proofErr w:type="spellStart"/>
      <w:r w:rsidRPr="00A06865">
        <w:rPr>
          <w:rFonts w:ascii="Times New Roman" w:hAnsi="Times New Roman" w:cs="Times New Roman"/>
          <w:sz w:val="36"/>
          <w:szCs w:val="36"/>
          <w:lang w:val="ru-RU"/>
        </w:rPr>
        <w:t>Николова</w:t>
      </w:r>
      <w:proofErr w:type="spellEnd"/>
      <w:r w:rsidRPr="00A06865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</w:p>
    <w:p w:rsidR="00A06865" w:rsidRPr="00A06865" w:rsidRDefault="00A06865" w:rsidP="00A06865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A06865">
        <w:rPr>
          <w:rFonts w:ascii="Times New Roman" w:hAnsi="Times New Roman" w:cs="Times New Roman"/>
          <w:sz w:val="36"/>
          <w:szCs w:val="36"/>
        </w:rPr>
        <w:t>Михайл</w:t>
      </w:r>
      <w:proofErr w:type="spellEnd"/>
      <w:r w:rsidRPr="00A0686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36"/>
          <w:szCs w:val="36"/>
        </w:rPr>
        <w:t>Веселинов</w:t>
      </w:r>
      <w:proofErr w:type="spellEnd"/>
      <w:r w:rsidRPr="00A0686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36"/>
          <w:szCs w:val="36"/>
        </w:rPr>
        <w:t>Георгиев</w:t>
      </w:r>
      <w:proofErr w:type="spellEnd"/>
    </w:p>
    <w:p w:rsidR="00A06865" w:rsidRPr="00A06865" w:rsidRDefault="00A06865" w:rsidP="00A06865">
      <w:pPr>
        <w:rPr>
          <w:rFonts w:ascii="Times New Roman" w:hAnsi="Times New Roman" w:cs="Times New Roman"/>
          <w:sz w:val="36"/>
          <w:szCs w:val="36"/>
        </w:rPr>
      </w:pPr>
    </w:p>
    <w:p w:rsidR="00A06865" w:rsidRPr="00A06865" w:rsidRDefault="00A06865" w:rsidP="00A06865">
      <w:pPr>
        <w:rPr>
          <w:rFonts w:ascii="Times New Roman" w:hAnsi="Times New Roman" w:cs="Times New Roman"/>
          <w:sz w:val="36"/>
          <w:szCs w:val="36"/>
          <w:u w:val="single"/>
        </w:rPr>
      </w:pPr>
      <w:r w:rsidRPr="00A06865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proofErr w:type="spellStart"/>
      <w:proofErr w:type="gramStart"/>
      <w:r w:rsidRPr="00A06865">
        <w:rPr>
          <w:rFonts w:ascii="Times New Roman" w:hAnsi="Times New Roman" w:cs="Times New Roman"/>
          <w:sz w:val="36"/>
          <w:szCs w:val="36"/>
          <w:u w:val="single"/>
        </w:rPr>
        <w:t>председател</w:t>
      </w:r>
      <w:proofErr w:type="spellEnd"/>
      <w:proofErr w:type="gramEnd"/>
      <w:r w:rsidRPr="00A06865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36"/>
          <w:szCs w:val="36"/>
          <w:u w:val="single"/>
        </w:rPr>
        <w:t>на</w:t>
      </w:r>
      <w:proofErr w:type="spellEnd"/>
      <w:r w:rsidRPr="00A06865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36"/>
          <w:szCs w:val="36"/>
          <w:u w:val="single"/>
        </w:rPr>
        <w:t>проверителната</w:t>
      </w:r>
      <w:proofErr w:type="spellEnd"/>
      <w:r w:rsidRPr="00A06865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proofErr w:type="spellStart"/>
      <w:r w:rsidRPr="00A06865">
        <w:rPr>
          <w:rFonts w:ascii="Times New Roman" w:hAnsi="Times New Roman" w:cs="Times New Roman"/>
          <w:sz w:val="36"/>
          <w:szCs w:val="36"/>
          <w:u w:val="single"/>
        </w:rPr>
        <w:t>комисия</w:t>
      </w:r>
      <w:proofErr w:type="spellEnd"/>
      <w:r w:rsidRPr="00A06865">
        <w:rPr>
          <w:rFonts w:ascii="Times New Roman" w:hAnsi="Times New Roman" w:cs="Times New Roman"/>
          <w:sz w:val="36"/>
          <w:szCs w:val="36"/>
          <w:u w:val="single"/>
        </w:rPr>
        <w:t xml:space="preserve"> :</w:t>
      </w:r>
    </w:p>
    <w:p w:rsidR="00A06865" w:rsidRPr="00A06865" w:rsidRDefault="00A06865" w:rsidP="00A06865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A06865" w:rsidRPr="00A06865" w:rsidRDefault="00A06865" w:rsidP="00A06865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A06865">
        <w:rPr>
          <w:rFonts w:ascii="Times New Roman" w:hAnsi="Times New Roman" w:cs="Times New Roman"/>
          <w:b/>
          <w:sz w:val="36"/>
          <w:szCs w:val="36"/>
        </w:rPr>
        <w:t>Лидия</w:t>
      </w:r>
      <w:proofErr w:type="spellEnd"/>
      <w:r w:rsidRPr="00A0686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A06865">
        <w:rPr>
          <w:rFonts w:ascii="Times New Roman" w:hAnsi="Times New Roman" w:cs="Times New Roman"/>
          <w:b/>
          <w:sz w:val="36"/>
          <w:szCs w:val="36"/>
        </w:rPr>
        <w:t>Василева</w:t>
      </w:r>
      <w:proofErr w:type="spellEnd"/>
      <w:r w:rsidRPr="00A0686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A06865">
        <w:rPr>
          <w:rFonts w:ascii="Times New Roman" w:hAnsi="Times New Roman" w:cs="Times New Roman"/>
          <w:b/>
          <w:sz w:val="36"/>
          <w:szCs w:val="36"/>
        </w:rPr>
        <w:t>Николова</w:t>
      </w:r>
      <w:proofErr w:type="spellEnd"/>
      <w:r w:rsidRPr="00A0686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Pr="00A06865">
        <w:rPr>
          <w:rFonts w:ascii="Times New Roman" w:hAnsi="Times New Roman" w:cs="Times New Roman"/>
          <w:b/>
          <w:sz w:val="36"/>
          <w:szCs w:val="36"/>
        </w:rPr>
        <w:t xml:space="preserve">-  </w:t>
      </w:r>
      <w:proofErr w:type="spellStart"/>
      <w:r w:rsidRPr="00A06865">
        <w:rPr>
          <w:rFonts w:ascii="Times New Roman" w:hAnsi="Times New Roman" w:cs="Times New Roman"/>
          <w:b/>
          <w:sz w:val="36"/>
          <w:szCs w:val="36"/>
        </w:rPr>
        <w:t>председател</w:t>
      </w:r>
      <w:proofErr w:type="spellEnd"/>
      <w:proofErr w:type="gramEnd"/>
    </w:p>
    <w:p w:rsidR="00A06865" w:rsidRPr="00A06865" w:rsidRDefault="00A06865" w:rsidP="00A06865">
      <w:pPr>
        <w:rPr>
          <w:rFonts w:ascii="Times New Roman" w:hAnsi="Times New Roman" w:cs="Times New Roman"/>
          <w:sz w:val="36"/>
          <w:szCs w:val="36"/>
          <w:lang w:val="bg-BG"/>
        </w:rPr>
      </w:pPr>
    </w:p>
    <w:p w:rsidR="00A06865" w:rsidRPr="00A06865" w:rsidRDefault="00A06865" w:rsidP="00A06865">
      <w:pPr>
        <w:rPr>
          <w:rFonts w:ascii="Times New Roman" w:hAnsi="Times New Roman" w:cs="Times New Roman"/>
          <w:b/>
          <w:sz w:val="40"/>
          <w:szCs w:val="40"/>
          <w:u w:val="single"/>
          <w:lang w:val="bg-BG"/>
        </w:rPr>
      </w:pPr>
      <w:r w:rsidRPr="00A06865">
        <w:rPr>
          <w:rFonts w:ascii="Times New Roman" w:hAnsi="Times New Roman" w:cs="Times New Roman"/>
          <w:b/>
          <w:sz w:val="40"/>
          <w:szCs w:val="40"/>
          <w:u w:val="single"/>
          <w:lang w:val="bg-BG"/>
        </w:rPr>
        <w:lastRenderedPageBreak/>
        <w:t xml:space="preserve"> председател на читалището :</w:t>
      </w:r>
    </w:p>
    <w:p w:rsidR="00A06865" w:rsidRPr="00A06865" w:rsidRDefault="00A06865" w:rsidP="00A06865">
      <w:pPr>
        <w:rPr>
          <w:rFonts w:ascii="Times New Roman" w:hAnsi="Times New Roman" w:cs="Times New Roman"/>
          <w:sz w:val="36"/>
          <w:szCs w:val="36"/>
          <w:lang w:val="bg-BG"/>
        </w:rPr>
      </w:pPr>
    </w:p>
    <w:p w:rsidR="00A06865" w:rsidRPr="00A06865" w:rsidRDefault="00A06865">
      <w:pPr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</w:pPr>
      <w:r w:rsidRPr="00A06865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Иван Иванов Николов - председате</w:t>
      </w:r>
      <w:r w:rsidRPr="005F1286">
        <w:rPr>
          <w:rFonts w:ascii="Times New Roman" w:hAnsi="Times New Roman" w:cs="Times New Roman"/>
          <w:b/>
          <w:sz w:val="44"/>
          <w:szCs w:val="44"/>
          <w:u w:val="single"/>
          <w:lang w:val="bg-BG"/>
        </w:rPr>
        <w:t>л</w:t>
      </w:r>
    </w:p>
    <w:sectPr w:rsidR="00A06865" w:rsidRPr="00A06865" w:rsidSect="00357CC3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3317D"/>
    <w:multiLevelType w:val="hybridMultilevel"/>
    <w:tmpl w:val="4B2094CC"/>
    <w:lvl w:ilvl="0" w:tplc="BE5E932A">
      <w:start w:val="1"/>
      <w:numFmt w:val="decimal"/>
      <w:lvlText w:val="%1."/>
      <w:lvlJc w:val="left"/>
      <w:pPr>
        <w:ind w:left="1065" w:hanging="360"/>
      </w:pPr>
      <w:rPr>
        <w:b/>
      </w:r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A670A5"/>
    <w:multiLevelType w:val="hybridMultilevel"/>
    <w:tmpl w:val="6810B188"/>
    <w:lvl w:ilvl="0" w:tplc="1D8A9FC8">
      <w:start w:val="167"/>
      <w:numFmt w:val="bullet"/>
      <w:lvlText w:val="-"/>
      <w:lvlJc w:val="left"/>
      <w:pPr>
        <w:ind w:left="126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062D78"/>
    <w:multiLevelType w:val="hybridMultilevel"/>
    <w:tmpl w:val="8CDAE862"/>
    <w:lvl w:ilvl="0" w:tplc="BE94E400">
      <w:start w:val="1"/>
      <w:numFmt w:val="bullet"/>
      <w:lvlText w:val="-"/>
      <w:lvlJc w:val="left"/>
      <w:pPr>
        <w:ind w:left="1425" w:hanging="36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8806EA"/>
    <w:multiLevelType w:val="hybridMultilevel"/>
    <w:tmpl w:val="4B9CF7B4"/>
    <w:lvl w:ilvl="0" w:tplc="6986CEB4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865B13"/>
    <w:multiLevelType w:val="hybridMultilevel"/>
    <w:tmpl w:val="A1F25A46"/>
    <w:lvl w:ilvl="0" w:tplc="443E6212">
      <w:start w:val="1"/>
      <w:numFmt w:val="decimal"/>
      <w:lvlText w:val="%1."/>
      <w:lvlJc w:val="left"/>
      <w:pPr>
        <w:ind w:left="1485" w:hanging="360"/>
      </w:pPr>
      <w:rPr>
        <w:b/>
      </w:r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23614F"/>
    <w:multiLevelType w:val="hybridMultilevel"/>
    <w:tmpl w:val="EB027008"/>
    <w:lvl w:ilvl="0" w:tplc="339E8C32">
      <w:start w:val="11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F657375"/>
    <w:multiLevelType w:val="hybridMultilevel"/>
    <w:tmpl w:val="E3BE7CF2"/>
    <w:lvl w:ilvl="0" w:tplc="FEF0014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2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20003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2000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20003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20005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7">
    <w:nsid w:val="663A1A7A"/>
    <w:multiLevelType w:val="hybridMultilevel"/>
    <w:tmpl w:val="574467C4"/>
    <w:lvl w:ilvl="0" w:tplc="7E8E9A84">
      <w:start w:val="1"/>
      <w:numFmt w:val="decimal"/>
      <w:lvlText w:val="%1."/>
      <w:lvlJc w:val="left"/>
      <w:pPr>
        <w:ind w:left="106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7C77DB"/>
    <w:multiLevelType w:val="hybridMultilevel"/>
    <w:tmpl w:val="10666DDA"/>
    <w:lvl w:ilvl="0" w:tplc="768EC1BE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940BED"/>
    <w:multiLevelType w:val="hybridMultilevel"/>
    <w:tmpl w:val="48F40F4C"/>
    <w:lvl w:ilvl="0" w:tplc="F6D4EB66">
      <w:start w:val="1"/>
      <w:numFmt w:val="decimal"/>
      <w:lvlText w:val="%1."/>
      <w:lvlJc w:val="left"/>
      <w:pPr>
        <w:ind w:left="106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1303E"/>
    <w:rsid w:val="000054E0"/>
    <w:rsid w:val="000079D8"/>
    <w:rsid w:val="00012588"/>
    <w:rsid w:val="00013A4F"/>
    <w:rsid w:val="00013C55"/>
    <w:rsid w:val="00013EE9"/>
    <w:rsid w:val="000179DB"/>
    <w:rsid w:val="000235C6"/>
    <w:rsid w:val="000249DA"/>
    <w:rsid w:val="00027843"/>
    <w:rsid w:val="00041CEC"/>
    <w:rsid w:val="000432D4"/>
    <w:rsid w:val="000433EB"/>
    <w:rsid w:val="00043877"/>
    <w:rsid w:val="00047EE2"/>
    <w:rsid w:val="00051850"/>
    <w:rsid w:val="000632FA"/>
    <w:rsid w:val="00065DB4"/>
    <w:rsid w:val="00067818"/>
    <w:rsid w:val="00076C0A"/>
    <w:rsid w:val="00084680"/>
    <w:rsid w:val="00087F4C"/>
    <w:rsid w:val="00095D64"/>
    <w:rsid w:val="000A3B21"/>
    <w:rsid w:val="000B2410"/>
    <w:rsid w:val="000B35D6"/>
    <w:rsid w:val="000B5545"/>
    <w:rsid w:val="000C5B11"/>
    <w:rsid w:val="000E001E"/>
    <w:rsid w:val="000E3B5F"/>
    <w:rsid w:val="000E7B77"/>
    <w:rsid w:val="000F0538"/>
    <w:rsid w:val="0010105E"/>
    <w:rsid w:val="0010143F"/>
    <w:rsid w:val="00103404"/>
    <w:rsid w:val="001044BE"/>
    <w:rsid w:val="00107A7F"/>
    <w:rsid w:val="0011174D"/>
    <w:rsid w:val="0011382A"/>
    <w:rsid w:val="001209AA"/>
    <w:rsid w:val="00120CDA"/>
    <w:rsid w:val="00122BDD"/>
    <w:rsid w:val="00135F4A"/>
    <w:rsid w:val="00142B28"/>
    <w:rsid w:val="001437BA"/>
    <w:rsid w:val="001518A6"/>
    <w:rsid w:val="00152790"/>
    <w:rsid w:val="00153818"/>
    <w:rsid w:val="00155230"/>
    <w:rsid w:val="00157402"/>
    <w:rsid w:val="001621C0"/>
    <w:rsid w:val="001629B4"/>
    <w:rsid w:val="00162D79"/>
    <w:rsid w:val="00164A6A"/>
    <w:rsid w:val="00165BFE"/>
    <w:rsid w:val="001716B1"/>
    <w:rsid w:val="00173B2A"/>
    <w:rsid w:val="00174F42"/>
    <w:rsid w:val="001756B5"/>
    <w:rsid w:val="00186F74"/>
    <w:rsid w:val="00187190"/>
    <w:rsid w:val="001924B5"/>
    <w:rsid w:val="00197656"/>
    <w:rsid w:val="001A17D6"/>
    <w:rsid w:val="001A3562"/>
    <w:rsid w:val="001B00E6"/>
    <w:rsid w:val="001B6C3B"/>
    <w:rsid w:val="001C5604"/>
    <w:rsid w:val="001C5BC4"/>
    <w:rsid w:val="001D1DF8"/>
    <w:rsid w:val="001D3057"/>
    <w:rsid w:val="001D509E"/>
    <w:rsid w:val="001D6236"/>
    <w:rsid w:val="001D6362"/>
    <w:rsid w:val="001E63C6"/>
    <w:rsid w:val="001E69E4"/>
    <w:rsid w:val="001F3B80"/>
    <w:rsid w:val="0020044F"/>
    <w:rsid w:val="002013B3"/>
    <w:rsid w:val="0020372D"/>
    <w:rsid w:val="00213851"/>
    <w:rsid w:val="002174EF"/>
    <w:rsid w:val="00222302"/>
    <w:rsid w:val="00240E32"/>
    <w:rsid w:val="002410AF"/>
    <w:rsid w:val="002430A7"/>
    <w:rsid w:val="00244A94"/>
    <w:rsid w:val="002535A4"/>
    <w:rsid w:val="00253707"/>
    <w:rsid w:val="00267D60"/>
    <w:rsid w:val="00271478"/>
    <w:rsid w:val="00277EB2"/>
    <w:rsid w:val="002902EC"/>
    <w:rsid w:val="002938DB"/>
    <w:rsid w:val="002948D0"/>
    <w:rsid w:val="002A14B7"/>
    <w:rsid w:val="002A35ED"/>
    <w:rsid w:val="002A7207"/>
    <w:rsid w:val="002B5812"/>
    <w:rsid w:val="002C001F"/>
    <w:rsid w:val="002C0682"/>
    <w:rsid w:val="002C470F"/>
    <w:rsid w:val="002C6DBD"/>
    <w:rsid w:val="002D004D"/>
    <w:rsid w:val="002D74D9"/>
    <w:rsid w:val="002E1305"/>
    <w:rsid w:val="002E3014"/>
    <w:rsid w:val="002E5143"/>
    <w:rsid w:val="002E5B3E"/>
    <w:rsid w:val="002F1EC0"/>
    <w:rsid w:val="002F40D5"/>
    <w:rsid w:val="002F4AAA"/>
    <w:rsid w:val="002F5E7D"/>
    <w:rsid w:val="002F7361"/>
    <w:rsid w:val="002F7CA6"/>
    <w:rsid w:val="00300550"/>
    <w:rsid w:val="003021DB"/>
    <w:rsid w:val="003034B0"/>
    <w:rsid w:val="00306B3C"/>
    <w:rsid w:val="00310AB6"/>
    <w:rsid w:val="0031436F"/>
    <w:rsid w:val="00314B2D"/>
    <w:rsid w:val="00321145"/>
    <w:rsid w:val="00321235"/>
    <w:rsid w:val="00330E83"/>
    <w:rsid w:val="00332064"/>
    <w:rsid w:val="00332EA9"/>
    <w:rsid w:val="003407FF"/>
    <w:rsid w:val="00340E8D"/>
    <w:rsid w:val="00343475"/>
    <w:rsid w:val="003500F9"/>
    <w:rsid w:val="00353CE0"/>
    <w:rsid w:val="00357CC3"/>
    <w:rsid w:val="003652E2"/>
    <w:rsid w:val="00372216"/>
    <w:rsid w:val="003770EE"/>
    <w:rsid w:val="003772AC"/>
    <w:rsid w:val="00380CD4"/>
    <w:rsid w:val="00383000"/>
    <w:rsid w:val="00384F0C"/>
    <w:rsid w:val="003854CF"/>
    <w:rsid w:val="003872AA"/>
    <w:rsid w:val="003949A2"/>
    <w:rsid w:val="003A12AC"/>
    <w:rsid w:val="003A25A0"/>
    <w:rsid w:val="003A2CA4"/>
    <w:rsid w:val="003A3120"/>
    <w:rsid w:val="003A4D69"/>
    <w:rsid w:val="003B1A5B"/>
    <w:rsid w:val="003B2401"/>
    <w:rsid w:val="003B28DB"/>
    <w:rsid w:val="003C06B3"/>
    <w:rsid w:val="003C7078"/>
    <w:rsid w:val="003D0BF1"/>
    <w:rsid w:val="003D0C43"/>
    <w:rsid w:val="003D2E6E"/>
    <w:rsid w:val="003D67C0"/>
    <w:rsid w:val="003F1484"/>
    <w:rsid w:val="003F22C8"/>
    <w:rsid w:val="00400791"/>
    <w:rsid w:val="00404B14"/>
    <w:rsid w:val="004106D4"/>
    <w:rsid w:val="00410A47"/>
    <w:rsid w:val="0041297C"/>
    <w:rsid w:val="0042321D"/>
    <w:rsid w:val="00430591"/>
    <w:rsid w:val="00434105"/>
    <w:rsid w:val="00443AEB"/>
    <w:rsid w:val="00444302"/>
    <w:rsid w:val="004452DB"/>
    <w:rsid w:val="004452FD"/>
    <w:rsid w:val="00447310"/>
    <w:rsid w:val="004474E2"/>
    <w:rsid w:val="00450578"/>
    <w:rsid w:val="00452568"/>
    <w:rsid w:val="004528ED"/>
    <w:rsid w:val="00452B9D"/>
    <w:rsid w:val="00454A92"/>
    <w:rsid w:val="00456A6B"/>
    <w:rsid w:val="00457320"/>
    <w:rsid w:val="004607AF"/>
    <w:rsid w:val="00461BD8"/>
    <w:rsid w:val="00464611"/>
    <w:rsid w:val="004670A9"/>
    <w:rsid w:val="00467753"/>
    <w:rsid w:val="00467A89"/>
    <w:rsid w:val="004758D1"/>
    <w:rsid w:val="004768BC"/>
    <w:rsid w:val="00490B3F"/>
    <w:rsid w:val="004940EA"/>
    <w:rsid w:val="004A0913"/>
    <w:rsid w:val="004A168A"/>
    <w:rsid w:val="004A2BCF"/>
    <w:rsid w:val="004A3E17"/>
    <w:rsid w:val="004B1E41"/>
    <w:rsid w:val="004B5A94"/>
    <w:rsid w:val="004B5AE9"/>
    <w:rsid w:val="004C3954"/>
    <w:rsid w:val="004C7453"/>
    <w:rsid w:val="004D479A"/>
    <w:rsid w:val="004E0402"/>
    <w:rsid w:val="004E0AAB"/>
    <w:rsid w:val="004E0D2A"/>
    <w:rsid w:val="004E3C76"/>
    <w:rsid w:val="004E641B"/>
    <w:rsid w:val="004F2098"/>
    <w:rsid w:val="004F4E4F"/>
    <w:rsid w:val="005004E1"/>
    <w:rsid w:val="005058D9"/>
    <w:rsid w:val="00507CE3"/>
    <w:rsid w:val="00510AA3"/>
    <w:rsid w:val="00510B0D"/>
    <w:rsid w:val="00515301"/>
    <w:rsid w:val="00526A19"/>
    <w:rsid w:val="00533C90"/>
    <w:rsid w:val="005413D5"/>
    <w:rsid w:val="00543B15"/>
    <w:rsid w:val="00544A9B"/>
    <w:rsid w:val="00554439"/>
    <w:rsid w:val="00554649"/>
    <w:rsid w:val="0055480F"/>
    <w:rsid w:val="00556379"/>
    <w:rsid w:val="00560326"/>
    <w:rsid w:val="005611F3"/>
    <w:rsid w:val="00562776"/>
    <w:rsid w:val="005753FC"/>
    <w:rsid w:val="0057792F"/>
    <w:rsid w:val="00580731"/>
    <w:rsid w:val="00580D09"/>
    <w:rsid w:val="00582500"/>
    <w:rsid w:val="005826E5"/>
    <w:rsid w:val="00583086"/>
    <w:rsid w:val="00586A16"/>
    <w:rsid w:val="00587B5F"/>
    <w:rsid w:val="00591900"/>
    <w:rsid w:val="00591A1C"/>
    <w:rsid w:val="00596F98"/>
    <w:rsid w:val="005A1639"/>
    <w:rsid w:val="005A2BDE"/>
    <w:rsid w:val="005A3E40"/>
    <w:rsid w:val="005B7542"/>
    <w:rsid w:val="005B7693"/>
    <w:rsid w:val="005C01BE"/>
    <w:rsid w:val="005C1323"/>
    <w:rsid w:val="005C4A0D"/>
    <w:rsid w:val="005E6C75"/>
    <w:rsid w:val="005F1286"/>
    <w:rsid w:val="005F3B59"/>
    <w:rsid w:val="005F5AED"/>
    <w:rsid w:val="00602587"/>
    <w:rsid w:val="0060603E"/>
    <w:rsid w:val="00607ADE"/>
    <w:rsid w:val="006116FD"/>
    <w:rsid w:val="006121E4"/>
    <w:rsid w:val="0062715F"/>
    <w:rsid w:val="0063045D"/>
    <w:rsid w:val="006352B4"/>
    <w:rsid w:val="00635C3B"/>
    <w:rsid w:val="00642F0E"/>
    <w:rsid w:val="0065160B"/>
    <w:rsid w:val="00653606"/>
    <w:rsid w:val="00655D5A"/>
    <w:rsid w:val="006605E8"/>
    <w:rsid w:val="00662B35"/>
    <w:rsid w:val="006630C1"/>
    <w:rsid w:val="00667580"/>
    <w:rsid w:val="00670707"/>
    <w:rsid w:val="00672971"/>
    <w:rsid w:val="00672A14"/>
    <w:rsid w:val="00676C37"/>
    <w:rsid w:val="00681BB1"/>
    <w:rsid w:val="00684065"/>
    <w:rsid w:val="006869E9"/>
    <w:rsid w:val="00687C9C"/>
    <w:rsid w:val="00691FC5"/>
    <w:rsid w:val="00693FF1"/>
    <w:rsid w:val="006A27AB"/>
    <w:rsid w:val="006B3BC8"/>
    <w:rsid w:val="006B4906"/>
    <w:rsid w:val="006B6BD9"/>
    <w:rsid w:val="006C00D1"/>
    <w:rsid w:val="006C0682"/>
    <w:rsid w:val="006C229B"/>
    <w:rsid w:val="006E101C"/>
    <w:rsid w:val="006E32B0"/>
    <w:rsid w:val="006E6585"/>
    <w:rsid w:val="006E74C3"/>
    <w:rsid w:val="006F3F66"/>
    <w:rsid w:val="006F7586"/>
    <w:rsid w:val="007021CC"/>
    <w:rsid w:val="00711669"/>
    <w:rsid w:val="00712503"/>
    <w:rsid w:val="00713298"/>
    <w:rsid w:val="00716CAD"/>
    <w:rsid w:val="00720B6D"/>
    <w:rsid w:val="00731BF3"/>
    <w:rsid w:val="00733F5E"/>
    <w:rsid w:val="00742228"/>
    <w:rsid w:val="007425B6"/>
    <w:rsid w:val="00746F34"/>
    <w:rsid w:val="00747A8F"/>
    <w:rsid w:val="00750306"/>
    <w:rsid w:val="00751725"/>
    <w:rsid w:val="00751C63"/>
    <w:rsid w:val="00753B10"/>
    <w:rsid w:val="0075789C"/>
    <w:rsid w:val="007615EA"/>
    <w:rsid w:val="007636A5"/>
    <w:rsid w:val="00767D93"/>
    <w:rsid w:val="007745C0"/>
    <w:rsid w:val="00775089"/>
    <w:rsid w:val="00776EAE"/>
    <w:rsid w:val="007837A3"/>
    <w:rsid w:val="00785C0F"/>
    <w:rsid w:val="007911C7"/>
    <w:rsid w:val="00793BCA"/>
    <w:rsid w:val="00793CE5"/>
    <w:rsid w:val="00794C42"/>
    <w:rsid w:val="0079769C"/>
    <w:rsid w:val="007A43F0"/>
    <w:rsid w:val="007A6F86"/>
    <w:rsid w:val="007A7BB4"/>
    <w:rsid w:val="007B5BAB"/>
    <w:rsid w:val="007C2D1D"/>
    <w:rsid w:val="007D557C"/>
    <w:rsid w:val="007D6E33"/>
    <w:rsid w:val="007E37A2"/>
    <w:rsid w:val="007E3B84"/>
    <w:rsid w:val="007F5DAB"/>
    <w:rsid w:val="0080039A"/>
    <w:rsid w:val="00800C4D"/>
    <w:rsid w:val="008029D0"/>
    <w:rsid w:val="008032F1"/>
    <w:rsid w:val="00806FF0"/>
    <w:rsid w:val="00812170"/>
    <w:rsid w:val="008206A6"/>
    <w:rsid w:val="00821102"/>
    <w:rsid w:val="00827DF5"/>
    <w:rsid w:val="008306BD"/>
    <w:rsid w:val="00830D19"/>
    <w:rsid w:val="00832CF9"/>
    <w:rsid w:val="00832F90"/>
    <w:rsid w:val="0083307A"/>
    <w:rsid w:val="00834880"/>
    <w:rsid w:val="00836BBB"/>
    <w:rsid w:val="0084291A"/>
    <w:rsid w:val="008474B7"/>
    <w:rsid w:val="00853C10"/>
    <w:rsid w:val="008549F0"/>
    <w:rsid w:val="00854B06"/>
    <w:rsid w:val="008576DD"/>
    <w:rsid w:val="00860DA7"/>
    <w:rsid w:val="0086396C"/>
    <w:rsid w:val="0086490D"/>
    <w:rsid w:val="008653B0"/>
    <w:rsid w:val="00866129"/>
    <w:rsid w:val="00872BD7"/>
    <w:rsid w:val="00874EC3"/>
    <w:rsid w:val="008841B0"/>
    <w:rsid w:val="008926F3"/>
    <w:rsid w:val="008960C8"/>
    <w:rsid w:val="008A05EF"/>
    <w:rsid w:val="008A2E70"/>
    <w:rsid w:val="008A441D"/>
    <w:rsid w:val="008A5897"/>
    <w:rsid w:val="008A5D67"/>
    <w:rsid w:val="008B0243"/>
    <w:rsid w:val="008B2552"/>
    <w:rsid w:val="008C1BD3"/>
    <w:rsid w:val="008C21F5"/>
    <w:rsid w:val="008C3EF9"/>
    <w:rsid w:val="008C4398"/>
    <w:rsid w:val="008C49FA"/>
    <w:rsid w:val="008C67E8"/>
    <w:rsid w:val="008D0DCB"/>
    <w:rsid w:val="008D1043"/>
    <w:rsid w:val="008D27ED"/>
    <w:rsid w:val="008D3404"/>
    <w:rsid w:val="008D4124"/>
    <w:rsid w:val="008E36CD"/>
    <w:rsid w:val="008E77CD"/>
    <w:rsid w:val="008F006C"/>
    <w:rsid w:val="008F4CBC"/>
    <w:rsid w:val="009039FC"/>
    <w:rsid w:val="00905289"/>
    <w:rsid w:val="009066F2"/>
    <w:rsid w:val="00915193"/>
    <w:rsid w:val="009168ED"/>
    <w:rsid w:val="00917F4B"/>
    <w:rsid w:val="009260AC"/>
    <w:rsid w:val="00936A4A"/>
    <w:rsid w:val="00936B43"/>
    <w:rsid w:val="009422D0"/>
    <w:rsid w:val="009450DE"/>
    <w:rsid w:val="0094598D"/>
    <w:rsid w:val="00951859"/>
    <w:rsid w:val="0096002F"/>
    <w:rsid w:val="00961C99"/>
    <w:rsid w:val="009666D8"/>
    <w:rsid w:val="00972109"/>
    <w:rsid w:val="0097246D"/>
    <w:rsid w:val="009731FD"/>
    <w:rsid w:val="00973852"/>
    <w:rsid w:val="0098200B"/>
    <w:rsid w:val="00987223"/>
    <w:rsid w:val="0099134E"/>
    <w:rsid w:val="009A2F97"/>
    <w:rsid w:val="009A6AF1"/>
    <w:rsid w:val="009A7D49"/>
    <w:rsid w:val="009B1ACC"/>
    <w:rsid w:val="009B36CF"/>
    <w:rsid w:val="009B41D8"/>
    <w:rsid w:val="009D75A9"/>
    <w:rsid w:val="009D79E7"/>
    <w:rsid w:val="009F22DA"/>
    <w:rsid w:val="009F31D9"/>
    <w:rsid w:val="009F362D"/>
    <w:rsid w:val="009F783A"/>
    <w:rsid w:val="00A01323"/>
    <w:rsid w:val="00A01A32"/>
    <w:rsid w:val="00A03946"/>
    <w:rsid w:val="00A066AA"/>
    <w:rsid w:val="00A06865"/>
    <w:rsid w:val="00A071E5"/>
    <w:rsid w:val="00A078FB"/>
    <w:rsid w:val="00A10BE0"/>
    <w:rsid w:val="00A1105F"/>
    <w:rsid w:val="00A12A72"/>
    <w:rsid w:val="00A2068E"/>
    <w:rsid w:val="00A24921"/>
    <w:rsid w:val="00A263CB"/>
    <w:rsid w:val="00A35885"/>
    <w:rsid w:val="00A3638D"/>
    <w:rsid w:val="00A37259"/>
    <w:rsid w:val="00A5298C"/>
    <w:rsid w:val="00A55CDB"/>
    <w:rsid w:val="00A56165"/>
    <w:rsid w:val="00A601BD"/>
    <w:rsid w:val="00A62C80"/>
    <w:rsid w:val="00A6364F"/>
    <w:rsid w:val="00A64FC5"/>
    <w:rsid w:val="00A65648"/>
    <w:rsid w:val="00A65F78"/>
    <w:rsid w:val="00A66DCC"/>
    <w:rsid w:val="00A711DA"/>
    <w:rsid w:val="00A72EF0"/>
    <w:rsid w:val="00A75ED0"/>
    <w:rsid w:val="00A76E07"/>
    <w:rsid w:val="00A86576"/>
    <w:rsid w:val="00A8783A"/>
    <w:rsid w:val="00A87A98"/>
    <w:rsid w:val="00A91E53"/>
    <w:rsid w:val="00A956F4"/>
    <w:rsid w:val="00AA35CD"/>
    <w:rsid w:val="00AA70AB"/>
    <w:rsid w:val="00AA7E0E"/>
    <w:rsid w:val="00AB5719"/>
    <w:rsid w:val="00AC2776"/>
    <w:rsid w:val="00AC388F"/>
    <w:rsid w:val="00AC3D36"/>
    <w:rsid w:val="00AC78C1"/>
    <w:rsid w:val="00AD0C18"/>
    <w:rsid w:val="00AE0C27"/>
    <w:rsid w:val="00AF31AC"/>
    <w:rsid w:val="00AF41CC"/>
    <w:rsid w:val="00B00EBC"/>
    <w:rsid w:val="00B06740"/>
    <w:rsid w:val="00B12301"/>
    <w:rsid w:val="00B22BA0"/>
    <w:rsid w:val="00B23312"/>
    <w:rsid w:val="00B23500"/>
    <w:rsid w:val="00B255E1"/>
    <w:rsid w:val="00B26188"/>
    <w:rsid w:val="00B27641"/>
    <w:rsid w:val="00B34D04"/>
    <w:rsid w:val="00B37349"/>
    <w:rsid w:val="00B42449"/>
    <w:rsid w:val="00B61A51"/>
    <w:rsid w:val="00B66B45"/>
    <w:rsid w:val="00B711E1"/>
    <w:rsid w:val="00B73500"/>
    <w:rsid w:val="00B76153"/>
    <w:rsid w:val="00B80A58"/>
    <w:rsid w:val="00B839DA"/>
    <w:rsid w:val="00B84AAD"/>
    <w:rsid w:val="00B8541D"/>
    <w:rsid w:val="00B958EC"/>
    <w:rsid w:val="00B96DB5"/>
    <w:rsid w:val="00BA05CB"/>
    <w:rsid w:val="00BA0BA2"/>
    <w:rsid w:val="00BA1366"/>
    <w:rsid w:val="00BA2172"/>
    <w:rsid w:val="00BA2A48"/>
    <w:rsid w:val="00BA38E1"/>
    <w:rsid w:val="00BB3DC6"/>
    <w:rsid w:val="00BC146A"/>
    <w:rsid w:val="00BD01D6"/>
    <w:rsid w:val="00BD09FB"/>
    <w:rsid w:val="00BD304F"/>
    <w:rsid w:val="00BD3168"/>
    <w:rsid w:val="00BD375F"/>
    <w:rsid w:val="00BD44F2"/>
    <w:rsid w:val="00BE0696"/>
    <w:rsid w:val="00BE492E"/>
    <w:rsid w:val="00BE62FF"/>
    <w:rsid w:val="00BF2FEF"/>
    <w:rsid w:val="00BF7B74"/>
    <w:rsid w:val="00C004D4"/>
    <w:rsid w:val="00C02875"/>
    <w:rsid w:val="00C10888"/>
    <w:rsid w:val="00C117FC"/>
    <w:rsid w:val="00C119E8"/>
    <w:rsid w:val="00C1238F"/>
    <w:rsid w:val="00C13763"/>
    <w:rsid w:val="00C1698D"/>
    <w:rsid w:val="00C27B1A"/>
    <w:rsid w:val="00C30EA0"/>
    <w:rsid w:val="00C4130B"/>
    <w:rsid w:val="00C46DAF"/>
    <w:rsid w:val="00C516E8"/>
    <w:rsid w:val="00C54AA0"/>
    <w:rsid w:val="00C6034F"/>
    <w:rsid w:val="00C622A3"/>
    <w:rsid w:val="00C62A7A"/>
    <w:rsid w:val="00C669F7"/>
    <w:rsid w:val="00C7332B"/>
    <w:rsid w:val="00C73DCA"/>
    <w:rsid w:val="00C76CD8"/>
    <w:rsid w:val="00C813B0"/>
    <w:rsid w:val="00C816A6"/>
    <w:rsid w:val="00C85F73"/>
    <w:rsid w:val="00C90555"/>
    <w:rsid w:val="00CA0AC7"/>
    <w:rsid w:val="00CA0B8E"/>
    <w:rsid w:val="00CA49A7"/>
    <w:rsid w:val="00CA7F44"/>
    <w:rsid w:val="00CB0435"/>
    <w:rsid w:val="00CB1A5A"/>
    <w:rsid w:val="00CC2F13"/>
    <w:rsid w:val="00CC34D1"/>
    <w:rsid w:val="00CC64BD"/>
    <w:rsid w:val="00CC69C9"/>
    <w:rsid w:val="00CC704C"/>
    <w:rsid w:val="00CD4C23"/>
    <w:rsid w:val="00CE16A6"/>
    <w:rsid w:val="00CE4821"/>
    <w:rsid w:val="00CE5F3D"/>
    <w:rsid w:val="00CF6328"/>
    <w:rsid w:val="00D039EB"/>
    <w:rsid w:val="00D052AB"/>
    <w:rsid w:val="00D05435"/>
    <w:rsid w:val="00D060E8"/>
    <w:rsid w:val="00D13A09"/>
    <w:rsid w:val="00D151D6"/>
    <w:rsid w:val="00D1688E"/>
    <w:rsid w:val="00D22693"/>
    <w:rsid w:val="00D249D0"/>
    <w:rsid w:val="00D2642C"/>
    <w:rsid w:val="00D305ED"/>
    <w:rsid w:val="00D3306C"/>
    <w:rsid w:val="00D336DC"/>
    <w:rsid w:val="00D33BBC"/>
    <w:rsid w:val="00D377C0"/>
    <w:rsid w:val="00D409B9"/>
    <w:rsid w:val="00D439D7"/>
    <w:rsid w:val="00D51843"/>
    <w:rsid w:val="00D51D5B"/>
    <w:rsid w:val="00D520C6"/>
    <w:rsid w:val="00D567DE"/>
    <w:rsid w:val="00D57B9D"/>
    <w:rsid w:val="00D61429"/>
    <w:rsid w:val="00D62778"/>
    <w:rsid w:val="00D640F0"/>
    <w:rsid w:val="00D6478C"/>
    <w:rsid w:val="00D67426"/>
    <w:rsid w:val="00D71F0B"/>
    <w:rsid w:val="00D72536"/>
    <w:rsid w:val="00D7321D"/>
    <w:rsid w:val="00D7436A"/>
    <w:rsid w:val="00D774D3"/>
    <w:rsid w:val="00D90251"/>
    <w:rsid w:val="00D94049"/>
    <w:rsid w:val="00D957BB"/>
    <w:rsid w:val="00DA61EE"/>
    <w:rsid w:val="00DB2178"/>
    <w:rsid w:val="00DB76AF"/>
    <w:rsid w:val="00DC30D9"/>
    <w:rsid w:val="00DC43B9"/>
    <w:rsid w:val="00DC541D"/>
    <w:rsid w:val="00DC6E4C"/>
    <w:rsid w:val="00DC7E4A"/>
    <w:rsid w:val="00DD1EA8"/>
    <w:rsid w:val="00DD387B"/>
    <w:rsid w:val="00DD492C"/>
    <w:rsid w:val="00DE4B3E"/>
    <w:rsid w:val="00DE73AC"/>
    <w:rsid w:val="00DF1212"/>
    <w:rsid w:val="00E1154D"/>
    <w:rsid w:val="00E1303E"/>
    <w:rsid w:val="00E20182"/>
    <w:rsid w:val="00E30052"/>
    <w:rsid w:val="00E31CC5"/>
    <w:rsid w:val="00E321A0"/>
    <w:rsid w:val="00E35404"/>
    <w:rsid w:val="00E4378C"/>
    <w:rsid w:val="00E4512F"/>
    <w:rsid w:val="00E4646D"/>
    <w:rsid w:val="00E46DEE"/>
    <w:rsid w:val="00E50E45"/>
    <w:rsid w:val="00E54A2E"/>
    <w:rsid w:val="00E560B0"/>
    <w:rsid w:val="00E608A9"/>
    <w:rsid w:val="00E611BC"/>
    <w:rsid w:val="00E62428"/>
    <w:rsid w:val="00E6360F"/>
    <w:rsid w:val="00E67B83"/>
    <w:rsid w:val="00E70394"/>
    <w:rsid w:val="00E71DCB"/>
    <w:rsid w:val="00E73879"/>
    <w:rsid w:val="00E84F8F"/>
    <w:rsid w:val="00E9051A"/>
    <w:rsid w:val="00E9101B"/>
    <w:rsid w:val="00E91693"/>
    <w:rsid w:val="00E92914"/>
    <w:rsid w:val="00E934DC"/>
    <w:rsid w:val="00E9381C"/>
    <w:rsid w:val="00E964F0"/>
    <w:rsid w:val="00EA0E13"/>
    <w:rsid w:val="00EA2C36"/>
    <w:rsid w:val="00EA4D91"/>
    <w:rsid w:val="00EB2543"/>
    <w:rsid w:val="00EB5A29"/>
    <w:rsid w:val="00EB7C9D"/>
    <w:rsid w:val="00EC02A9"/>
    <w:rsid w:val="00EC0BB8"/>
    <w:rsid w:val="00EC70DF"/>
    <w:rsid w:val="00EC7B7A"/>
    <w:rsid w:val="00ED4D3A"/>
    <w:rsid w:val="00ED7C89"/>
    <w:rsid w:val="00EE03C8"/>
    <w:rsid w:val="00EE34DD"/>
    <w:rsid w:val="00EE4A33"/>
    <w:rsid w:val="00EE5484"/>
    <w:rsid w:val="00EE55C9"/>
    <w:rsid w:val="00EE5B39"/>
    <w:rsid w:val="00EF0988"/>
    <w:rsid w:val="00EF3712"/>
    <w:rsid w:val="00F15C70"/>
    <w:rsid w:val="00F1621C"/>
    <w:rsid w:val="00F202FC"/>
    <w:rsid w:val="00F232A8"/>
    <w:rsid w:val="00F2543C"/>
    <w:rsid w:val="00F31F95"/>
    <w:rsid w:val="00F3482B"/>
    <w:rsid w:val="00F409D6"/>
    <w:rsid w:val="00F41565"/>
    <w:rsid w:val="00F429CF"/>
    <w:rsid w:val="00F44CDE"/>
    <w:rsid w:val="00F5016F"/>
    <w:rsid w:val="00F519A5"/>
    <w:rsid w:val="00F51A4D"/>
    <w:rsid w:val="00F5297C"/>
    <w:rsid w:val="00F53443"/>
    <w:rsid w:val="00F54711"/>
    <w:rsid w:val="00F54DA1"/>
    <w:rsid w:val="00F60DF8"/>
    <w:rsid w:val="00F65589"/>
    <w:rsid w:val="00F66298"/>
    <w:rsid w:val="00F75868"/>
    <w:rsid w:val="00F765AD"/>
    <w:rsid w:val="00F826DB"/>
    <w:rsid w:val="00F91CC8"/>
    <w:rsid w:val="00F93686"/>
    <w:rsid w:val="00FB04BA"/>
    <w:rsid w:val="00FB095A"/>
    <w:rsid w:val="00FB177D"/>
    <w:rsid w:val="00FB24A8"/>
    <w:rsid w:val="00FB3B40"/>
    <w:rsid w:val="00FB7093"/>
    <w:rsid w:val="00FD7AC6"/>
    <w:rsid w:val="00FE323B"/>
    <w:rsid w:val="00FE7543"/>
    <w:rsid w:val="00FF14E8"/>
    <w:rsid w:val="00FF1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0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1303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06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06865"/>
    <w:pPr>
      <w:spacing w:after="200"/>
      <w:ind w:left="720"/>
    </w:pPr>
    <w:rPr>
      <w:rFonts w:ascii="Calibri" w:eastAsia="SimSun" w:hAnsi="Calibri" w:cs="Calibri"/>
      <w:lang w:val="bg-BG" w:eastAsia="bg-BG"/>
    </w:rPr>
  </w:style>
  <w:style w:type="character" w:customStyle="1" w:styleId="apple-converted-space">
    <w:name w:val="apple-converted-space"/>
    <w:basedOn w:val="a0"/>
    <w:rsid w:val="00A06865"/>
  </w:style>
  <w:style w:type="character" w:styleId="a7">
    <w:name w:val="Hyperlink"/>
    <w:basedOn w:val="a0"/>
    <w:uiPriority w:val="99"/>
    <w:semiHidden/>
    <w:unhideWhenUsed/>
    <w:rsid w:val="00A068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chitalishtekkonare.com/?p=14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4332</Words>
  <Characters>24697</Characters>
  <Application>Microsoft Office Word</Application>
  <DocSecurity>0</DocSecurity>
  <Lines>205</Lines>
  <Paragraphs>57</Paragraphs>
  <ScaleCrop>false</ScaleCrop>
  <Company/>
  <LinksUpToDate>false</LinksUpToDate>
  <CharactersWithSpaces>28972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5</cp:revision>
  <cp:lastPrinted>2017-04-25T12:45:00Z</cp:lastPrinted>
  <dcterms:created xsi:type="dcterms:W3CDTF">2016-09-01T11:35:00Z</dcterms:created>
  <dcterms:modified xsi:type="dcterms:W3CDTF">2017-04-28T11:42:00Z</dcterms:modified>
</cp:coreProperties>
</file>